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B2" w:rsidRPr="00863E83" w:rsidRDefault="00954CB2" w:rsidP="00954CB2">
      <w:pPr>
        <w:spacing w:line="240" w:lineRule="auto"/>
        <w:rPr>
          <w:sz w:val="2"/>
        </w:rPr>
        <w:sectPr w:rsidR="00954CB2" w:rsidRPr="00863E83" w:rsidSect="00954CB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954CB2" w:rsidRPr="00863E83" w:rsidRDefault="00954CB2" w:rsidP="00954CB2">
      <w:pPr>
        <w:pStyle w:val="H1"/>
        <w:spacing w:before="120"/>
        <w:rPr>
          <w:sz w:val="28"/>
        </w:rPr>
      </w:pPr>
      <w:r w:rsidRPr="00863E83">
        <w:rPr>
          <w:sz w:val="28"/>
        </w:rPr>
        <w:lastRenderedPageBreak/>
        <w:t>Economic Commission for Europe</w:t>
      </w:r>
    </w:p>
    <w:p w:rsidR="00954CB2" w:rsidRPr="00863E83" w:rsidRDefault="00954CB2" w:rsidP="00954CB2">
      <w:pPr>
        <w:pStyle w:val="H1"/>
        <w:spacing w:line="120" w:lineRule="exact"/>
        <w:rPr>
          <w:sz w:val="10"/>
        </w:rPr>
      </w:pPr>
    </w:p>
    <w:p w:rsidR="00954CB2" w:rsidRPr="00863E83" w:rsidRDefault="00954CB2" w:rsidP="00954CB2">
      <w:pPr>
        <w:pStyle w:val="H1"/>
        <w:rPr>
          <w:b w:val="0"/>
          <w:sz w:val="28"/>
        </w:rPr>
      </w:pPr>
      <w:r w:rsidRPr="00863E83">
        <w:rPr>
          <w:b w:val="0"/>
          <w:sz w:val="28"/>
        </w:rPr>
        <w:t>Inland Transport Committee</w:t>
      </w:r>
    </w:p>
    <w:p w:rsidR="00954CB2" w:rsidRPr="00863E83" w:rsidRDefault="00954CB2" w:rsidP="00954CB2">
      <w:pPr>
        <w:pStyle w:val="H1"/>
        <w:spacing w:line="120" w:lineRule="exact"/>
        <w:rPr>
          <w:b w:val="0"/>
          <w:sz w:val="10"/>
        </w:rPr>
      </w:pPr>
    </w:p>
    <w:p w:rsidR="00954CB2" w:rsidRPr="00863E83" w:rsidRDefault="00954CB2" w:rsidP="00954CB2">
      <w:pPr>
        <w:pStyle w:val="H23"/>
        <w:rPr>
          <w:sz w:val="24"/>
        </w:rPr>
      </w:pPr>
      <w:r w:rsidRPr="00863E83">
        <w:rPr>
          <w:sz w:val="24"/>
        </w:rPr>
        <w:t xml:space="preserve">Working Party on the Transport of </w:t>
      </w:r>
      <w:r w:rsidR="007179D6" w:rsidRPr="007179D6">
        <w:rPr>
          <w:sz w:val="24"/>
        </w:rPr>
        <w:t>Dangerous Goods</w:t>
      </w:r>
    </w:p>
    <w:p w:rsidR="007179D6" w:rsidRPr="007179D6" w:rsidRDefault="007179D6" w:rsidP="007179D6">
      <w:pPr>
        <w:pStyle w:val="H23"/>
        <w:spacing w:line="120" w:lineRule="exact"/>
        <w:rPr>
          <w:sz w:val="10"/>
        </w:rPr>
      </w:pPr>
    </w:p>
    <w:p w:rsidR="007179D6" w:rsidRPr="007179D6" w:rsidRDefault="007179D6" w:rsidP="007179D6">
      <w:pPr>
        <w:rPr>
          <w:b/>
          <w:bCs/>
        </w:rPr>
      </w:pPr>
      <w:r w:rsidRPr="007179D6">
        <w:rPr>
          <w:b/>
          <w:bCs/>
        </w:rPr>
        <w:t xml:space="preserve">Joint Meeting of Experts on the Regulations annexed to the </w:t>
      </w:r>
      <w:r w:rsidRPr="007179D6">
        <w:rPr>
          <w:b/>
          <w:bCs/>
        </w:rPr>
        <w:br/>
        <w:t xml:space="preserve">European Agreement concerning the International Carriage </w:t>
      </w:r>
      <w:r w:rsidRPr="007179D6">
        <w:rPr>
          <w:b/>
          <w:bCs/>
        </w:rPr>
        <w:br/>
        <w:t>of Dangerous Goods by Inland Waterways (ADN)</w:t>
      </w:r>
    </w:p>
    <w:p w:rsidR="007179D6" w:rsidRPr="007179D6" w:rsidRDefault="007179D6" w:rsidP="007179D6">
      <w:pPr>
        <w:rPr>
          <w:b/>
          <w:bCs/>
        </w:rPr>
      </w:pPr>
      <w:r w:rsidRPr="007179D6">
        <w:rPr>
          <w:b/>
          <w:bCs/>
        </w:rPr>
        <w:t>(ADN Safety Committee)</w:t>
      </w:r>
    </w:p>
    <w:p w:rsidR="007179D6" w:rsidRPr="00361317" w:rsidRDefault="007179D6" w:rsidP="00361317">
      <w:pPr>
        <w:spacing w:line="120" w:lineRule="exact"/>
        <w:rPr>
          <w:sz w:val="10"/>
        </w:rPr>
      </w:pPr>
    </w:p>
    <w:p w:rsidR="007179D6" w:rsidRPr="007179D6" w:rsidRDefault="007179D6" w:rsidP="007179D6">
      <w:pPr>
        <w:rPr>
          <w:b/>
          <w:bCs/>
        </w:rPr>
      </w:pPr>
      <w:r w:rsidRPr="007179D6">
        <w:rPr>
          <w:b/>
          <w:bCs/>
        </w:rPr>
        <w:t xml:space="preserve">Twenty-eighth </w:t>
      </w:r>
      <w:proofErr w:type="gramStart"/>
      <w:r w:rsidRPr="007179D6">
        <w:rPr>
          <w:b/>
          <w:bCs/>
        </w:rPr>
        <w:t>session</w:t>
      </w:r>
      <w:proofErr w:type="gramEnd"/>
    </w:p>
    <w:p w:rsidR="007179D6" w:rsidRPr="00941EB2" w:rsidRDefault="007179D6" w:rsidP="007179D6">
      <w:r w:rsidRPr="00941EB2">
        <w:t>Geneva, 25-29 January 2016</w:t>
      </w:r>
    </w:p>
    <w:p w:rsidR="007179D6" w:rsidRPr="00941EB2" w:rsidRDefault="007179D6" w:rsidP="007179D6">
      <w:r w:rsidRPr="00941EB2">
        <w:t>Item 5 (b) of the provisional agenda</w:t>
      </w:r>
    </w:p>
    <w:p w:rsidR="007179D6" w:rsidRPr="007179D6" w:rsidRDefault="007179D6" w:rsidP="007179D6">
      <w:pPr>
        <w:rPr>
          <w:b/>
          <w:bCs/>
        </w:rPr>
      </w:pPr>
      <w:r w:rsidRPr="007179D6">
        <w:rPr>
          <w:b/>
          <w:bCs/>
        </w:rPr>
        <w:t>Proposals for amendments to the Regulations annexed to ADN:</w:t>
      </w:r>
    </w:p>
    <w:p w:rsidR="007179D6" w:rsidRPr="00941EB2" w:rsidRDefault="007179D6" w:rsidP="007179D6">
      <w:r w:rsidRPr="007179D6">
        <w:rPr>
          <w:b/>
          <w:bCs/>
        </w:rPr>
        <w:t>Other proposals</w:t>
      </w:r>
    </w:p>
    <w:p w:rsidR="007179D6" w:rsidRPr="007179D6" w:rsidRDefault="007179D6" w:rsidP="007179D6">
      <w:pPr>
        <w:spacing w:line="120" w:lineRule="exact"/>
        <w:rPr>
          <w:sz w:val="10"/>
        </w:rPr>
      </w:pPr>
    </w:p>
    <w:p w:rsidR="007179D6" w:rsidRPr="007179D6" w:rsidRDefault="007179D6" w:rsidP="007179D6">
      <w:pPr>
        <w:spacing w:line="120" w:lineRule="exact"/>
        <w:rPr>
          <w:sz w:val="10"/>
        </w:rPr>
      </w:pPr>
    </w:p>
    <w:p w:rsidR="007179D6" w:rsidRPr="00941EB2" w:rsidRDefault="007179D6" w:rsidP="007179D6">
      <w:pPr>
        <w:pStyle w:val="HCh"/>
        <w:ind w:left="1267" w:right="1260" w:hanging="1267"/>
      </w:pPr>
      <w:r>
        <w:tab/>
      </w:r>
      <w:r>
        <w:tab/>
      </w:r>
      <w:r w:rsidRPr="00941EB2">
        <w:t xml:space="preserve">Amendment to ADN 1.6.7.4.2 </w:t>
      </w:r>
      <w:r>
        <w:t>—</w:t>
      </w:r>
      <w:r w:rsidRPr="00941EB2">
        <w:t xml:space="preserve"> Transitional periods applicable to substances</w:t>
      </w:r>
    </w:p>
    <w:p w:rsidR="007179D6" w:rsidRPr="007179D6" w:rsidRDefault="007179D6" w:rsidP="007179D6">
      <w:pPr>
        <w:pStyle w:val="SingleTxt"/>
        <w:spacing w:after="0" w:line="120" w:lineRule="exact"/>
        <w:rPr>
          <w:sz w:val="10"/>
        </w:rPr>
      </w:pPr>
    </w:p>
    <w:p w:rsidR="007179D6" w:rsidRPr="007179D6" w:rsidRDefault="007179D6" w:rsidP="007179D6">
      <w:pPr>
        <w:pStyle w:val="SingleTxt"/>
        <w:spacing w:after="0" w:line="120" w:lineRule="exact"/>
        <w:rPr>
          <w:sz w:val="10"/>
        </w:rPr>
      </w:pPr>
    </w:p>
    <w:p w:rsidR="007179D6" w:rsidRPr="00941EB2" w:rsidRDefault="007179D6" w:rsidP="00CE130E">
      <w:pPr>
        <w:pStyle w:val="H1"/>
        <w:ind w:right="1260"/>
      </w:pPr>
      <w:r>
        <w:tab/>
      </w:r>
      <w:r>
        <w:tab/>
      </w:r>
      <w:r w:rsidRPr="00941EB2">
        <w:t>Transmitted by the Central Commission for the Navigation of the Rhine (CCNR)</w:t>
      </w:r>
      <w:r w:rsidR="00CE130E" w:rsidRPr="004501E3">
        <w:rPr>
          <w:rStyle w:val="FootnoteReference"/>
          <w:b w:val="0"/>
          <w:bCs/>
          <w:sz w:val="20"/>
        </w:rPr>
        <w:footnoteReference w:id="1"/>
      </w:r>
    </w:p>
    <w:p w:rsidR="007179D6" w:rsidRPr="007179D6" w:rsidRDefault="007179D6" w:rsidP="007179D6">
      <w:pPr>
        <w:pStyle w:val="SingleTxt"/>
        <w:spacing w:after="0" w:line="120" w:lineRule="exact"/>
        <w:rPr>
          <w:sz w:val="10"/>
        </w:rPr>
      </w:pPr>
    </w:p>
    <w:p w:rsidR="007179D6" w:rsidRPr="007179D6" w:rsidRDefault="007179D6" w:rsidP="007179D6">
      <w:pPr>
        <w:pStyle w:val="SingleTxt"/>
        <w:spacing w:after="0" w:line="120" w:lineRule="exact"/>
        <w:rPr>
          <w:sz w:val="10"/>
        </w:rPr>
      </w:pPr>
    </w:p>
    <w:p w:rsidR="007179D6" w:rsidRPr="00941EB2" w:rsidRDefault="007179D6" w:rsidP="007179D6">
      <w:pPr>
        <w:pStyle w:val="HCh"/>
        <w:ind w:left="1267" w:right="1260" w:hanging="1267"/>
      </w:pPr>
      <w:r>
        <w:tab/>
      </w:r>
      <w:r>
        <w:tab/>
      </w:r>
      <w:r w:rsidRPr="00941EB2">
        <w:t>Introduction</w:t>
      </w:r>
    </w:p>
    <w:p w:rsidR="007179D6" w:rsidRPr="007179D6" w:rsidRDefault="007179D6" w:rsidP="007179D6">
      <w:pPr>
        <w:pStyle w:val="SingleTxt"/>
        <w:spacing w:after="0" w:line="120" w:lineRule="exact"/>
        <w:rPr>
          <w:sz w:val="10"/>
        </w:rPr>
      </w:pPr>
    </w:p>
    <w:p w:rsidR="007179D6" w:rsidRPr="007179D6" w:rsidRDefault="007179D6" w:rsidP="007179D6">
      <w:pPr>
        <w:pStyle w:val="SingleTxt"/>
        <w:spacing w:after="0" w:line="120" w:lineRule="exact"/>
        <w:rPr>
          <w:sz w:val="10"/>
        </w:rPr>
      </w:pPr>
    </w:p>
    <w:p w:rsidR="007179D6" w:rsidRPr="00941EB2" w:rsidRDefault="007179D6" w:rsidP="007179D6">
      <w:pPr>
        <w:pStyle w:val="SingleTxt"/>
      </w:pPr>
      <w:r w:rsidRPr="00941EB2">
        <w:t>1.</w:t>
      </w:r>
      <w:r w:rsidRPr="00941EB2">
        <w:tab/>
        <w:t xml:space="preserve">The German delegation has drawn the attention of the CCNR secretariat to the fact that the transitional period for the special provisions in 1.6.7.4.2, Table 2, is coming to an end and has requested it to propose an amendment for ADN 2017. The Safety Committee is kindly requested to check the amendment proposed by the CCNR </w:t>
      </w:r>
      <w:proofErr w:type="gramStart"/>
      <w:r w:rsidRPr="00941EB2">
        <w:t>secretariat</w:t>
      </w:r>
      <w:proofErr w:type="gramEnd"/>
      <w:r w:rsidRPr="00941EB2">
        <w:t>, which is given below.</w:t>
      </w:r>
    </w:p>
    <w:p w:rsidR="007179D6" w:rsidRPr="007179D6" w:rsidRDefault="007179D6" w:rsidP="007179D6">
      <w:pPr>
        <w:pStyle w:val="SingleTxt"/>
        <w:spacing w:after="0" w:line="120" w:lineRule="exact"/>
        <w:rPr>
          <w:sz w:val="10"/>
        </w:rPr>
      </w:pPr>
    </w:p>
    <w:p w:rsidR="007179D6" w:rsidRPr="007179D6" w:rsidRDefault="007179D6" w:rsidP="007179D6">
      <w:pPr>
        <w:pStyle w:val="SingleTxt"/>
        <w:spacing w:after="0" w:line="120" w:lineRule="exact"/>
        <w:rPr>
          <w:sz w:val="10"/>
        </w:rPr>
      </w:pPr>
    </w:p>
    <w:p w:rsidR="007179D6" w:rsidRPr="00941EB2" w:rsidRDefault="007179D6" w:rsidP="007179D6">
      <w:pPr>
        <w:pStyle w:val="HCh"/>
        <w:ind w:left="1267" w:right="1260" w:hanging="1267"/>
      </w:pPr>
      <w:r>
        <w:tab/>
      </w:r>
      <w:r>
        <w:tab/>
      </w:r>
      <w:r w:rsidRPr="00941EB2">
        <w:t>Justification</w:t>
      </w:r>
    </w:p>
    <w:p w:rsidR="007179D6" w:rsidRPr="007179D6" w:rsidRDefault="007179D6" w:rsidP="007179D6">
      <w:pPr>
        <w:pStyle w:val="SingleTxt"/>
        <w:spacing w:after="0" w:line="120" w:lineRule="exact"/>
        <w:rPr>
          <w:sz w:val="10"/>
        </w:rPr>
      </w:pPr>
    </w:p>
    <w:p w:rsidR="007179D6" w:rsidRPr="007179D6" w:rsidRDefault="007179D6" w:rsidP="007179D6">
      <w:pPr>
        <w:pStyle w:val="SingleTxt"/>
        <w:spacing w:after="0" w:line="120" w:lineRule="exact"/>
        <w:rPr>
          <w:sz w:val="10"/>
        </w:rPr>
      </w:pPr>
    </w:p>
    <w:p w:rsidR="007179D6" w:rsidRPr="00941EB2" w:rsidRDefault="007179D6" w:rsidP="007179D6">
      <w:pPr>
        <w:pStyle w:val="SingleTxt"/>
      </w:pPr>
      <w:r w:rsidRPr="00941EB2">
        <w:t>2.</w:t>
      </w:r>
      <w:r w:rsidRPr="00941EB2">
        <w:tab/>
        <w:t xml:space="preserve">In derogation from Part 3, Table C, the substances listed in 1.6.7.4.2, Table 2, may be transported in accordance with the requirements referred to in </w:t>
      </w:r>
      <w:proofErr w:type="gramStart"/>
      <w:r w:rsidRPr="00941EB2">
        <w:t>that  table</w:t>
      </w:r>
      <w:proofErr w:type="gramEnd"/>
      <w:r w:rsidRPr="00941EB2">
        <w:t xml:space="preserve"> until 31 December 2015. The special provisions in 1.6.7.4.2, Table 2, must therefore be deleted for ADN 2017.</w:t>
      </w:r>
    </w:p>
    <w:p w:rsidR="007179D6" w:rsidRPr="007179D6" w:rsidRDefault="007179D6" w:rsidP="007179D6">
      <w:pPr>
        <w:pStyle w:val="SingleTxt"/>
        <w:keepNext/>
        <w:keepLines/>
        <w:spacing w:after="0" w:line="120" w:lineRule="exact"/>
        <w:rPr>
          <w:sz w:val="10"/>
        </w:rPr>
      </w:pPr>
    </w:p>
    <w:p w:rsidR="007179D6" w:rsidRPr="007179D6" w:rsidRDefault="007179D6" w:rsidP="007179D6">
      <w:pPr>
        <w:pStyle w:val="SingleTxt"/>
        <w:keepNext/>
        <w:keepLines/>
        <w:spacing w:after="0" w:line="120" w:lineRule="exact"/>
        <w:rPr>
          <w:sz w:val="10"/>
        </w:rPr>
      </w:pPr>
    </w:p>
    <w:p w:rsidR="007179D6" w:rsidRPr="00941EB2" w:rsidRDefault="007179D6" w:rsidP="007179D6">
      <w:pPr>
        <w:pStyle w:val="HCh"/>
        <w:ind w:left="1267" w:right="1260" w:hanging="1267"/>
      </w:pPr>
      <w:r>
        <w:tab/>
      </w:r>
      <w:r w:rsidRPr="00941EB2">
        <w:tab/>
        <w:t xml:space="preserve">Proposal for amendment </w:t>
      </w:r>
    </w:p>
    <w:p w:rsidR="007179D6" w:rsidRPr="007179D6" w:rsidRDefault="007179D6" w:rsidP="007179D6">
      <w:pPr>
        <w:pStyle w:val="SingleTxt"/>
        <w:keepNext/>
        <w:keepLines/>
        <w:spacing w:after="0" w:line="120" w:lineRule="exact"/>
        <w:rPr>
          <w:sz w:val="10"/>
        </w:rPr>
      </w:pPr>
    </w:p>
    <w:p w:rsidR="007179D6" w:rsidRPr="007179D6" w:rsidRDefault="007179D6" w:rsidP="007179D6">
      <w:pPr>
        <w:pStyle w:val="SingleTxt"/>
        <w:keepNext/>
        <w:keepLines/>
        <w:spacing w:after="0" w:line="120" w:lineRule="exact"/>
        <w:rPr>
          <w:sz w:val="10"/>
        </w:rPr>
      </w:pPr>
    </w:p>
    <w:p w:rsidR="007179D6" w:rsidRDefault="007179D6" w:rsidP="007179D6">
      <w:pPr>
        <w:pStyle w:val="SingleTxt"/>
      </w:pPr>
      <w:r w:rsidRPr="00941EB2">
        <w:t>3.</w:t>
      </w:r>
      <w:r w:rsidRPr="00941EB2">
        <w:tab/>
        <w:t xml:space="preserve">Delete Table 2 of </w:t>
      </w:r>
      <w:r>
        <w:t xml:space="preserve">1.6.7.4.2 and replace it by </w:t>
      </w:r>
      <w:r w:rsidR="001E2A82">
        <w:t>“</w:t>
      </w:r>
      <w:r>
        <w:t>2.</w:t>
      </w:r>
      <w:r>
        <w:tab/>
      </w:r>
      <w:r w:rsidRPr="00941EB2">
        <w:t>Until 31.12.2015 (Deleted)</w:t>
      </w:r>
      <w:r w:rsidR="001E2A82">
        <w:t>”</w:t>
      </w:r>
    </w:p>
    <w:p w:rsidR="00A84FBB" w:rsidRPr="00941EB2" w:rsidRDefault="00A84FBB" w:rsidP="007179D6">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84FBB" w:rsidRPr="00941EB2" w:rsidSect="00954CB2">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EA" w:rsidRDefault="004366EA">
      <w:r>
        <w:separator/>
      </w:r>
    </w:p>
  </w:endnote>
  <w:endnote w:type="continuationSeparator" w:id="0">
    <w:p w:rsidR="004366EA" w:rsidRDefault="004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4CB2" w:rsidTr="00954CB2">
      <w:trPr>
        <w:jc w:val="center"/>
      </w:trPr>
      <w:tc>
        <w:tcPr>
          <w:tcW w:w="5126" w:type="dxa"/>
          <w:shd w:val="clear" w:color="auto" w:fill="auto"/>
        </w:tcPr>
        <w:p w:rsidR="00954CB2" w:rsidRPr="00954CB2" w:rsidRDefault="00954CB2" w:rsidP="00954C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5901">
            <w:rPr>
              <w:b w:val="0"/>
              <w:w w:val="103"/>
              <w:sz w:val="14"/>
            </w:rPr>
            <w:t>GE.15-18567</w:t>
          </w:r>
          <w:r>
            <w:rPr>
              <w:b w:val="0"/>
              <w:w w:val="103"/>
              <w:sz w:val="14"/>
            </w:rPr>
            <w:fldChar w:fldCharType="end"/>
          </w:r>
        </w:p>
      </w:tc>
      <w:tc>
        <w:tcPr>
          <w:tcW w:w="5127" w:type="dxa"/>
          <w:shd w:val="clear" w:color="auto" w:fill="auto"/>
        </w:tcPr>
        <w:p w:rsidR="00954CB2" w:rsidRPr="00954CB2" w:rsidRDefault="00954CB2" w:rsidP="00954CB2">
          <w:pPr>
            <w:pStyle w:val="Footer"/>
            <w:rPr>
              <w:w w:val="103"/>
            </w:rPr>
          </w:pPr>
          <w:r>
            <w:rPr>
              <w:w w:val="103"/>
            </w:rPr>
            <w:fldChar w:fldCharType="begin"/>
          </w:r>
          <w:r>
            <w:rPr>
              <w:w w:val="103"/>
            </w:rPr>
            <w:instrText xml:space="preserve"> PAGE  \* Arabic  \* MERGEFORMAT </w:instrText>
          </w:r>
          <w:r>
            <w:rPr>
              <w:w w:val="103"/>
            </w:rPr>
            <w:fldChar w:fldCharType="separate"/>
          </w:r>
          <w:r w:rsidR="009610A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10A0">
            <w:rPr>
              <w:w w:val="103"/>
            </w:rPr>
            <w:t>2</w:t>
          </w:r>
          <w:r>
            <w:rPr>
              <w:w w:val="103"/>
            </w:rPr>
            <w:fldChar w:fldCharType="end"/>
          </w:r>
        </w:p>
      </w:tc>
    </w:tr>
  </w:tbl>
  <w:p w:rsidR="00954CB2" w:rsidRPr="00954CB2" w:rsidRDefault="00954CB2" w:rsidP="00954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4CB2" w:rsidTr="00954CB2">
      <w:trPr>
        <w:jc w:val="center"/>
      </w:trPr>
      <w:tc>
        <w:tcPr>
          <w:tcW w:w="5126" w:type="dxa"/>
          <w:shd w:val="clear" w:color="auto" w:fill="auto"/>
        </w:tcPr>
        <w:p w:rsidR="00954CB2" w:rsidRPr="00954CB2" w:rsidRDefault="00954CB2" w:rsidP="00954C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A656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5901">
            <w:rPr>
              <w:w w:val="103"/>
            </w:rPr>
            <w:t>2</w:t>
          </w:r>
          <w:r>
            <w:rPr>
              <w:w w:val="103"/>
            </w:rPr>
            <w:fldChar w:fldCharType="end"/>
          </w:r>
        </w:p>
      </w:tc>
      <w:tc>
        <w:tcPr>
          <w:tcW w:w="5127" w:type="dxa"/>
          <w:shd w:val="clear" w:color="auto" w:fill="auto"/>
        </w:tcPr>
        <w:p w:rsidR="00954CB2" w:rsidRPr="00954CB2" w:rsidRDefault="00954CB2" w:rsidP="00954C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5901">
            <w:rPr>
              <w:b w:val="0"/>
              <w:w w:val="103"/>
              <w:sz w:val="14"/>
            </w:rPr>
            <w:t>GE.15-18567</w:t>
          </w:r>
          <w:r>
            <w:rPr>
              <w:b w:val="0"/>
              <w:w w:val="103"/>
              <w:sz w:val="14"/>
            </w:rPr>
            <w:fldChar w:fldCharType="end"/>
          </w:r>
        </w:p>
      </w:tc>
    </w:tr>
  </w:tbl>
  <w:p w:rsidR="00954CB2" w:rsidRPr="00954CB2" w:rsidRDefault="00954CB2" w:rsidP="00954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954CB2" w:rsidTr="00954CB2">
      <w:tc>
        <w:tcPr>
          <w:tcW w:w="3859" w:type="dxa"/>
        </w:tcPr>
        <w:p w:rsidR="00954CB2" w:rsidRDefault="00954CB2" w:rsidP="00296C9B">
          <w:pPr>
            <w:pStyle w:val="ReleaseDate"/>
          </w:pPr>
          <w:r>
            <w:rPr>
              <w:noProof/>
              <w:lang w:eastAsia="en-GB"/>
            </w:rPr>
            <w:drawing>
              <wp:anchor distT="0" distB="0" distL="114300" distR="114300" simplePos="0" relativeHeight="251658240" behindDoc="0" locked="0" layoutInCell="1" allowOverlap="1" wp14:anchorId="5F8A1A5B" wp14:editId="5021EB73">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GE.15-18567 (E)    161115    1</w:t>
          </w:r>
          <w:r w:rsidR="00296C9B">
            <w:t>7</w:t>
          </w:r>
          <w:r>
            <w:t>1115</w:t>
          </w:r>
        </w:p>
        <w:p w:rsidR="00954CB2" w:rsidRPr="00954CB2" w:rsidRDefault="00954CB2" w:rsidP="00954CB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*1518567*</w:t>
          </w:r>
        </w:p>
      </w:tc>
      <w:tc>
        <w:tcPr>
          <w:tcW w:w="5127" w:type="dxa"/>
        </w:tcPr>
        <w:p w:rsidR="00954CB2" w:rsidRDefault="00954CB2" w:rsidP="00954CB2">
          <w:pPr>
            <w:pStyle w:val="Footer"/>
            <w:jc w:val="right"/>
            <w:rPr>
              <w:b w:val="0"/>
              <w:sz w:val="20"/>
            </w:rPr>
          </w:pPr>
          <w:r>
            <w:rPr>
              <w:b w:val="0"/>
              <w:sz w:val="20"/>
              <w:lang w:val="en-GB" w:eastAsia="en-GB"/>
            </w:rPr>
            <w:drawing>
              <wp:inline distT="0" distB="0" distL="0" distR="0" wp14:anchorId="4052852D" wp14:editId="38CBE6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54CB2" w:rsidRPr="00954CB2" w:rsidRDefault="00954CB2" w:rsidP="00954CB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EA" w:rsidRPr="00CE130E" w:rsidRDefault="00CE130E" w:rsidP="00CE130E">
      <w:pPr>
        <w:pStyle w:val="Footer"/>
        <w:spacing w:after="80"/>
        <w:ind w:left="792"/>
        <w:rPr>
          <w:sz w:val="16"/>
        </w:rPr>
      </w:pPr>
      <w:r w:rsidRPr="00CE130E">
        <w:rPr>
          <w:sz w:val="16"/>
        </w:rPr>
        <w:t>__________________</w:t>
      </w:r>
    </w:p>
  </w:footnote>
  <w:footnote w:type="continuationSeparator" w:id="0">
    <w:p w:rsidR="004366EA" w:rsidRPr="00CE130E" w:rsidRDefault="00CE130E" w:rsidP="00CE130E">
      <w:pPr>
        <w:pStyle w:val="Footer"/>
        <w:spacing w:after="80"/>
        <w:ind w:left="792"/>
        <w:rPr>
          <w:sz w:val="16"/>
        </w:rPr>
      </w:pPr>
      <w:r w:rsidRPr="00CE130E">
        <w:rPr>
          <w:sz w:val="16"/>
        </w:rPr>
        <w:t>__________________</w:t>
      </w:r>
    </w:p>
  </w:footnote>
  <w:footnote w:id="1">
    <w:p w:rsidR="00CE130E" w:rsidRPr="00CE130E" w:rsidRDefault="00CE130E" w:rsidP="00CE130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proofErr w:type="gramStart"/>
      <w:r w:rsidRPr="00CE130E">
        <w:t>Distributed in German by the Central Commission for the Navigation of the Rhine under the symbol CCNR-ZKR/ADN/WP.15/AC.2/2016/13.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54CB2" w:rsidTr="00954CB2">
      <w:trPr>
        <w:trHeight w:hRule="exact" w:val="864"/>
        <w:jc w:val="center"/>
      </w:trPr>
      <w:tc>
        <w:tcPr>
          <w:tcW w:w="4882" w:type="dxa"/>
          <w:shd w:val="clear" w:color="auto" w:fill="auto"/>
          <w:vAlign w:val="bottom"/>
        </w:tcPr>
        <w:p w:rsidR="00954CB2" w:rsidRPr="00954CB2" w:rsidRDefault="00954CB2" w:rsidP="00954CB2">
          <w:pPr>
            <w:pStyle w:val="Header"/>
            <w:spacing w:after="80"/>
            <w:rPr>
              <w:b/>
            </w:rPr>
          </w:pPr>
          <w:r>
            <w:rPr>
              <w:b/>
            </w:rPr>
            <w:fldChar w:fldCharType="begin"/>
          </w:r>
          <w:r>
            <w:rPr>
              <w:b/>
            </w:rPr>
            <w:instrText xml:space="preserve"> DOCVARIABLE "sss1" \* MERGEFORMAT </w:instrText>
          </w:r>
          <w:r>
            <w:rPr>
              <w:b/>
            </w:rPr>
            <w:fldChar w:fldCharType="separate"/>
          </w:r>
          <w:r w:rsidR="002A5901">
            <w:rPr>
              <w:b/>
            </w:rPr>
            <w:t>ECE/TRANS/WP.15/AC.2/2016/13</w:t>
          </w:r>
          <w:r>
            <w:rPr>
              <w:b/>
            </w:rPr>
            <w:fldChar w:fldCharType="end"/>
          </w:r>
        </w:p>
      </w:tc>
      <w:tc>
        <w:tcPr>
          <w:tcW w:w="5127" w:type="dxa"/>
          <w:shd w:val="clear" w:color="auto" w:fill="auto"/>
          <w:vAlign w:val="bottom"/>
        </w:tcPr>
        <w:p w:rsidR="00954CB2" w:rsidRDefault="00954CB2" w:rsidP="00954CB2">
          <w:pPr>
            <w:pStyle w:val="Header"/>
          </w:pPr>
        </w:p>
      </w:tc>
    </w:tr>
  </w:tbl>
  <w:p w:rsidR="00954CB2" w:rsidRPr="00954CB2" w:rsidRDefault="00954CB2" w:rsidP="00954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54CB2" w:rsidTr="00954CB2">
      <w:trPr>
        <w:trHeight w:hRule="exact" w:val="864"/>
        <w:jc w:val="center"/>
      </w:trPr>
      <w:tc>
        <w:tcPr>
          <w:tcW w:w="4882" w:type="dxa"/>
          <w:shd w:val="clear" w:color="auto" w:fill="auto"/>
          <w:vAlign w:val="bottom"/>
        </w:tcPr>
        <w:p w:rsidR="00954CB2" w:rsidRDefault="00954CB2" w:rsidP="00954CB2">
          <w:pPr>
            <w:pStyle w:val="Header"/>
          </w:pPr>
        </w:p>
      </w:tc>
      <w:tc>
        <w:tcPr>
          <w:tcW w:w="5127" w:type="dxa"/>
          <w:shd w:val="clear" w:color="auto" w:fill="auto"/>
          <w:vAlign w:val="bottom"/>
        </w:tcPr>
        <w:p w:rsidR="00954CB2" w:rsidRPr="00954CB2" w:rsidRDefault="00954CB2" w:rsidP="00954CB2">
          <w:pPr>
            <w:pStyle w:val="Header"/>
            <w:spacing w:after="80"/>
            <w:jc w:val="right"/>
            <w:rPr>
              <w:b/>
            </w:rPr>
          </w:pPr>
          <w:r>
            <w:rPr>
              <w:b/>
            </w:rPr>
            <w:fldChar w:fldCharType="begin"/>
          </w:r>
          <w:r>
            <w:rPr>
              <w:b/>
            </w:rPr>
            <w:instrText xml:space="preserve"> DOCVARIABLE "sss1" \* MERGEFORMAT </w:instrText>
          </w:r>
          <w:r>
            <w:rPr>
              <w:b/>
            </w:rPr>
            <w:fldChar w:fldCharType="separate"/>
          </w:r>
          <w:r w:rsidR="002A5901">
            <w:rPr>
              <w:b/>
            </w:rPr>
            <w:t>ECE/TRANS/WP.15/AC.2/2016/13</w:t>
          </w:r>
          <w:r>
            <w:rPr>
              <w:b/>
            </w:rPr>
            <w:fldChar w:fldCharType="end"/>
          </w:r>
        </w:p>
      </w:tc>
    </w:tr>
  </w:tbl>
  <w:p w:rsidR="00954CB2" w:rsidRPr="00954CB2" w:rsidRDefault="00954CB2" w:rsidP="00954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954CB2" w:rsidTr="00954CB2">
      <w:trPr>
        <w:trHeight w:hRule="exact" w:val="864"/>
      </w:trPr>
      <w:tc>
        <w:tcPr>
          <w:tcW w:w="1267" w:type="dxa"/>
          <w:tcBorders>
            <w:bottom w:val="single" w:sz="4" w:space="0" w:color="auto"/>
          </w:tcBorders>
          <w:shd w:val="clear" w:color="auto" w:fill="auto"/>
          <w:vAlign w:val="bottom"/>
        </w:tcPr>
        <w:p w:rsidR="00954CB2" w:rsidRDefault="00954CB2" w:rsidP="00954CB2">
          <w:pPr>
            <w:pStyle w:val="Header"/>
            <w:spacing w:after="120"/>
          </w:pPr>
        </w:p>
      </w:tc>
      <w:tc>
        <w:tcPr>
          <w:tcW w:w="1872" w:type="dxa"/>
          <w:tcBorders>
            <w:bottom w:val="single" w:sz="4" w:space="0" w:color="auto"/>
          </w:tcBorders>
          <w:shd w:val="clear" w:color="auto" w:fill="auto"/>
          <w:vAlign w:val="bottom"/>
        </w:tcPr>
        <w:p w:rsidR="00954CB2" w:rsidRPr="00954CB2" w:rsidRDefault="00954CB2" w:rsidP="00954C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54CB2" w:rsidRDefault="00954CB2" w:rsidP="00954CB2">
          <w:pPr>
            <w:pStyle w:val="Header"/>
            <w:spacing w:after="120"/>
          </w:pPr>
        </w:p>
      </w:tc>
      <w:tc>
        <w:tcPr>
          <w:tcW w:w="6653" w:type="dxa"/>
          <w:gridSpan w:val="4"/>
          <w:tcBorders>
            <w:bottom w:val="single" w:sz="4" w:space="0" w:color="auto"/>
          </w:tcBorders>
          <w:shd w:val="clear" w:color="auto" w:fill="auto"/>
          <w:vAlign w:val="bottom"/>
        </w:tcPr>
        <w:p w:rsidR="00954CB2" w:rsidRPr="00954CB2" w:rsidRDefault="00954CB2" w:rsidP="00954CB2">
          <w:pPr>
            <w:spacing w:after="80" w:line="240" w:lineRule="auto"/>
            <w:jc w:val="right"/>
            <w:rPr>
              <w:position w:val="-4"/>
            </w:rPr>
          </w:pPr>
          <w:r>
            <w:rPr>
              <w:position w:val="-4"/>
              <w:sz w:val="40"/>
            </w:rPr>
            <w:t>ECE</w:t>
          </w:r>
          <w:r>
            <w:rPr>
              <w:position w:val="-4"/>
            </w:rPr>
            <w:t>/TRANS/WP.15/AC.2/2016/13</w:t>
          </w:r>
        </w:p>
      </w:tc>
    </w:tr>
    <w:tr w:rsidR="00954CB2" w:rsidRPr="00954CB2" w:rsidTr="00954CB2">
      <w:trPr>
        <w:gridAfter w:val="1"/>
        <w:wAfter w:w="18" w:type="dxa"/>
        <w:trHeight w:hRule="exact" w:val="2880"/>
      </w:trPr>
      <w:tc>
        <w:tcPr>
          <w:tcW w:w="1267" w:type="dxa"/>
          <w:tcBorders>
            <w:top w:val="single" w:sz="4" w:space="0" w:color="auto"/>
            <w:bottom w:val="single" w:sz="12" w:space="0" w:color="auto"/>
          </w:tcBorders>
          <w:shd w:val="clear" w:color="auto" w:fill="auto"/>
        </w:tcPr>
        <w:p w:rsidR="00954CB2" w:rsidRPr="00954CB2" w:rsidRDefault="00954CB2" w:rsidP="00954CB2">
          <w:pPr>
            <w:pStyle w:val="Header"/>
            <w:spacing w:before="120"/>
            <w:jc w:val="center"/>
          </w:pPr>
          <w:r>
            <w:t xml:space="preserve"> </w:t>
          </w:r>
          <w:r>
            <w:rPr>
              <w:lang w:val="en-GB" w:eastAsia="en-GB"/>
            </w:rPr>
            <w:drawing>
              <wp:inline distT="0" distB="0" distL="0" distR="0" wp14:anchorId="531E7E7A" wp14:editId="53E6FD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54CB2" w:rsidRPr="00954CB2" w:rsidRDefault="00954CB2" w:rsidP="00954CB2">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954CB2" w:rsidRPr="00954CB2" w:rsidRDefault="00954CB2" w:rsidP="00954CB2">
          <w:pPr>
            <w:pStyle w:val="Header"/>
            <w:spacing w:before="109"/>
          </w:pPr>
        </w:p>
      </w:tc>
      <w:tc>
        <w:tcPr>
          <w:tcW w:w="3280" w:type="dxa"/>
          <w:tcBorders>
            <w:top w:val="single" w:sz="4" w:space="0" w:color="auto"/>
            <w:bottom w:val="single" w:sz="12" w:space="0" w:color="auto"/>
          </w:tcBorders>
          <w:shd w:val="clear" w:color="auto" w:fill="auto"/>
        </w:tcPr>
        <w:p w:rsidR="00954CB2" w:rsidRDefault="00954CB2" w:rsidP="00954CB2">
          <w:pPr>
            <w:pStyle w:val="Distribution"/>
            <w:rPr>
              <w:color w:val="010000"/>
            </w:rPr>
          </w:pPr>
          <w:r>
            <w:rPr>
              <w:color w:val="010000"/>
            </w:rPr>
            <w:t>Distr.: General</w:t>
          </w:r>
        </w:p>
        <w:p w:rsidR="00954CB2" w:rsidRDefault="0015090D" w:rsidP="00954CB2">
          <w:pPr>
            <w:pStyle w:val="Publication"/>
            <w:rPr>
              <w:color w:val="010000"/>
            </w:rPr>
          </w:pPr>
          <w:r>
            <w:rPr>
              <w:color w:val="010000"/>
            </w:rPr>
            <w:t>23 October</w:t>
          </w:r>
          <w:r w:rsidR="00954CB2">
            <w:rPr>
              <w:color w:val="010000"/>
            </w:rPr>
            <w:t xml:space="preserve"> 2015</w:t>
          </w:r>
        </w:p>
        <w:p w:rsidR="00954CB2" w:rsidRDefault="00954CB2" w:rsidP="00954CB2">
          <w:pPr>
            <w:rPr>
              <w:color w:val="010000"/>
            </w:rPr>
          </w:pPr>
          <w:r>
            <w:rPr>
              <w:color w:val="010000"/>
            </w:rPr>
            <w:t>English</w:t>
          </w:r>
        </w:p>
        <w:p w:rsidR="00954CB2" w:rsidRDefault="00954CB2" w:rsidP="00954CB2">
          <w:pPr>
            <w:pStyle w:val="Original"/>
            <w:rPr>
              <w:color w:val="010000"/>
            </w:rPr>
          </w:pPr>
          <w:r>
            <w:rPr>
              <w:color w:val="010000"/>
            </w:rPr>
            <w:t>Original: French</w:t>
          </w:r>
        </w:p>
        <w:p w:rsidR="00954CB2" w:rsidRPr="00954CB2" w:rsidRDefault="00954CB2" w:rsidP="00954CB2"/>
      </w:tc>
    </w:tr>
  </w:tbl>
  <w:p w:rsidR="00954CB2" w:rsidRPr="00954CB2" w:rsidRDefault="00954CB2" w:rsidP="00954CB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67*"/>
    <w:docVar w:name="CreationDt" w:val="16/11/2015 16:38:28"/>
    <w:docVar w:name="DocCategory" w:val="Doc"/>
    <w:docVar w:name="DocType" w:val="Final"/>
    <w:docVar w:name="DutyStation" w:val="Geneva"/>
    <w:docVar w:name="FooterJN" w:val="GE.15-18567"/>
    <w:docVar w:name="jobn" w:val="GE.15-18567 (E)"/>
    <w:docVar w:name="jobnDT" w:val="GE.15-18567 (E)   161115"/>
    <w:docVar w:name="jobnDTDT" w:val="GE. 15-18567 (E)   161115   161115"/>
    <w:docVar w:name="JobNo" w:val="GE.1518567E"/>
    <w:docVar w:name="JobNo2" w:val="15E"/>
    <w:docVar w:name="LocalDrive" w:val="0"/>
    <w:docVar w:name="OandT" w:val="cg"/>
    <w:docVar w:name="PaperSize" w:val="A4"/>
    <w:docVar w:name="sss1" w:val="ECE/TRANS/WP.15/AC.2/2016/13"/>
    <w:docVar w:name="sss2" w:val="-"/>
    <w:docVar w:name="Symbol1" w:val="ECE/TRANS/WP.15/AC.2/2016/13"/>
    <w:docVar w:name="Symbol2" w:val="-"/>
  </w:docVars>
  <w:rsids>
    <w:rsidRoot w:val="004366EA"/>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090D"/>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56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2A82"/>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C9B"/>
    <w:rsid w:val="00296E6C"/>
    <w:rsid w:val="002A2A24"/>
    <w:rsid w:val="002A5739"/>
    <w:rsid w:val="002A5901"/>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1317"/>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6EA"/>
    <w:rsid w:val="00436FEA"/>
    <w:rsid w:val="004411C5"/>
    <w:rsid w:val="00441580"/>
    <w:rsid w:val="00441EF4"/>
    <w:rsid w:val="004423AB"/>
    <w:rsid w:val="00443A4A"/>
    <w:rsid w:val="00444725"/>
    <w:rsid w:val="004472AD"/>
    <w:rsid w:val="00447DF5"/>
    <w:rsid w:val="004501E3"/>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179D6"/>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371"/>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3E83"/>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4CB2"/>
    <w:rsid w:val="00955C4C"/>
    <w:rsid w:val="009567F0"/>
    <w:rsid w:val="00956D53"/>
    <w:rsid w:val="00956E53"/>
    <w:rsid w:val="00957F32"/>
    <w:rsid w:val="009610A0"/>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4FBB"/>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30E"/>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2E6B"/>
    <w:rsid w:val="00E73CF2"/>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69C2"/>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54CB2"/>
    <w:pPr>
      <w:spacing w:line="240" w:lineRule="auto"/>
    </w:pPr>
  </w:style>
  <w:style w:type="character" w:customStyle="1" w:styleId="CommentTextChar">
    <w:name w:val="Comment Text Char"/>
    <w:basedOn w:val="DefaultParagraphFont"/>
    <w:link w:val="CommentText"/>
    <w:rsid w:val="00954CB2"/>
    <w:rPr>
      <w:spacing w:val="4"/>
      <w:w w:val="103"/>
      <w:kern w:val="14"/>
      <w:lang w:val="en-GB"/>
    </w:rPr>
  </w:style>
  <w:style w:type="paragraph" w:styleId="CommentSubject">
    <w:name w:val="annotation subject"/>
    <w:basedOn w:val="CommentText"/>
    <w:next w:val="CommentText"/>
    <w:link w:val="CommentSubjectChar"/>
    <w:rsid w:val="00954CB2"/>
    <w:rPr>
      <w:b/>
      <w:bCs/>
    </w:rPr>
  </w:style>
  <w:style w:type="character" w:customStyle="1" w:styleId="CommentSubjectChar">
    <w:name w:val="Comment Subject Char"/>
    <w:basedOn w:val="CommentTextChar"/>
    <w:link w:val="CommentSubject"/>
    <w:rsid w:val="00954CB2"/>
    <w:rPr>
      <w:b/>
      <w:bCs/>
      <w:spacing w:val="4"/>
      <w:w w:val="103"/>
      <w:kern w:val="14"/>
      <w:lang w:val="en-GB"/>
    </w:rPr>
  </w:style>
  <w:style w:type="character" w:customStyle="1" w:styleId="FootnoteTextChar">
    <w:name w:val="Footnote Text Char"/>
    <w:aliases w:val="5_G Char"/>
    <w:link w:val="FootnoteText"/>
    <w:rsid w:val="007179D6"/>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54CB2"/>
    <w:pPr>
      <w:spacing w:line="240" w:lineRule="auto"/>
    </w:pPr>
  </w:style>
  <w:style w:type="character" w:customStyle="1" w:styleId="CommentTextChar">
    <w:name w:val="Comment Text Char"/>
    <w:basedOn w:val="DefaultParagraphFont"/>
    <w:link w:val="CommentText"/>
    <w:rsid w:val="00954CB2"/>
    <w:rPr>
      <w:spacing w:val="4"/>
      <w:w w:val="103"/>
      <w:kern w:val="14"/>
      <w:lang w:val="en-GB"/>
    </w:rPr>
  </w:style>
  <w:style w:type="paragraph" w:styleId="CommentSubject">
    <w:name w:val="annotation subject"/>
    <w:basedOn w:val="CommentText"/>
    <w:next w:val="CommentText"/>
    <w:link w:val="CommentSubjectChar"/>
    <w:rsid w:val="00954CB2"/>
    <w:rPr>
      <w:b/>
      <w:bCs/>
    </w:rPr>
  </w:style>
  <w:style w:type="character" w:customStyle="1" w:styleId="CommentSubjectChar">
    <w:name w:val="Comment Subject Char"/>
    <w:basedOn w:val="CommentTextChar"/>
    <w:link w:val="CommentSubject"/>
    <w:rsid w:val="00954CB2"/>
    <w:rPr>
      <w:b/>
      <w:bCs/>
      <w:spacing w:val="4"/>
      <w:w w:val="103"/>
      <w:kern w:val="14"/>
      <w:lang w:val="en-GB"/>
    </w:rPr>
  </w:style>
  <w:style w:type="character" w:customStyle="1" w:styleId="FootnoteTextChar">
    <w:name w:val="Footnote Text Char"/>
    <w:aliases w:val="5_G Char"/>
    <w:link w:val="FootnoteText"/>
    <w:rsid w:val="007179D6"/>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C8A1-FD16-4991-91C0-FF0DF9E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Caillot</cp:lastModifiedBy>
  <cp:revision>2</cp:revision>
  <cp:lastPrinted>2015-11-17T07:06:00Z</cp:lastPrinted>
  <dcterms:created xsi:type="dcterms:W3CDTF">2015-11-26T17:08:00Z</dcterms:created>
  <dcterms:modified xsi:type="dcterms:W3CDTF">2015-11-26T17:08:00Z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1518567</vt:lpwstr>
  </property>
  <property fmtid="{D5CDD505-2E9C-101B-9397-08002B2CF9AE}" pid="3" name="ODSRefJobNo">
    <vt:lpwstr>15E</vt:lpwstr>
  </property>
  <property fmtid="{D5CDD505-2E9C-101B-9397-08002B2CF9AE}" pid="4" name="Symbol1">
    <vt:lpwstr>ECE/TRANS/WP.15/AC.2/2016/13</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November 2015</vt:lpwstr>
  </property>
  <property fmtid="{D5CDD505-2E9C-101B-9397-08002B2CF9AE}" pid="12" name="Original">
    <vt:lpwstr>French</vt:lpwstr>
  </property>
  <property fmtid="{D5CDD505-2E9C-101B-9397-08002B2CF9AE}" pid="13" name="Release Date">
    <vt:lpwstr>161115</vt:lpwstr>
  </property>
</Properties>
</file>