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84" w:rsidRPr="001E71F6" w:rsidRDefault="00412484" w:rsidP="00412484">
      <w:pPr>
        <w:spacing w:line="60" w:lineRule="exact"/>
        <w:rPr>
          <w:color w:val="010000"/>
          <w:sz w:val="6"/>
        </w:rPr>
        <w:sectPr w:rsidR="00412484" w:rsidRPr="001E71F6" w:rsidSect="004124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E71F6" w:rsidRPr="00F63EDC" w:rsidRDefault="001E71F6" w:rsidP="001E71F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E71F6">
        <w:lastRenderedPageBreak/>
        <w:t>Европейская экономическая комиссия</w:t>
      </w:r>
    </w:p>
    <w:p w:rsidR="001E71F6" w:rsidRPr="00F63EDC" w:rsidRDefault="001E71F6" w:rsidP="001E71F6">
      <w:pPr>
        <w:spacing w:line="120" w:lineRule="exact"/>
        <w:rPr>
          <w:sz w:val="10"/>
        </w:rPr>
      </w:pPr>
    </w:p>
    <w:p w:rsidR="001E71F6" w:rsidRPr="00F63EDC" w:rsidRDefault="001E71F6" w:rsidP="001E71F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1E71F6">
        <w:rPr>
          <w:b w:val="0"/>
        </w:rPr>
        <w:t>Комитет по внутреннему транспорту</w:t>
      </w:r>
    </w:p>
    <w:p w:rsidR="001E71F6" w:rsidRPr="00F63EDC" w:rsidRDefault="001E71F6" w:rsidP="001E71F6">
      <w:pPr>
        <w:spacing w:line="120" w:lineRule="exact"/>
        <w:rPr>
          <w:sz w:val="10"/>
        </w:rPr>
      </w:pPr>
    </w:p>
    <w:p w:rsidR="001E71F6" w:rsidRPr="00F63EDC" w:rsidRDefault="001E71F6" w:rsidP="001E71F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E71F6">
        <w:t>Всемирный форум для согласования правил</w:t>
      </w:r>
      <w:r w:rsidRPr="001E71F6">
        <w:br/>
        <w:t>в области транспортных средств</w:t>
      </w:r>
    </w:p>
    <w:p w:rsidR="001E71F6" w:rsidRPr="00F63EDC" w:rsidRDefault="001E71F6" w:rsidP="001E71F6">
      <w:pPr>
        <w:spacing w:line="120" w:lineRule="exact"/>
        <w:rPr>
          <w:sz w:val="10"/>
        </w:rPr>
      </w:pPr>
    </w:p>
    <w:p w:rsidR="001E71F6" w:rsidRPr="001E71F6" w:rsidRDefault="001E71F6" w:rsidP="001E71F6">
      <w:pPr>
        <w:rPr>
          <w:b/>
        </w:rPr>
      </w:pPr>
      <w:r w:rsidRPr="001E71F6">
        <w:rPr>
          <w:b/>
        </w:rPr>
        <w:t>168-я сессия</w:t>
      </w:r>
    </w:p>
    <w:p w:rsidR="001E71F6" w:rsidRPr="001E71F6" w:rsidRDefault="001E71F6" w:rsidP="001E71F6">
      <w:r w:rsidRPr="001E71F6">
        <w:t>Женева, 8</w:t>
      </w:r>
      <w:r>
        <w:t>–</w:t>
      </w:r>
      <w:r w:rsidRPr="001E71F6">
        <w:t xml:space="preserve">11 </w:t>
      </w:r>
      <w:r>
        <w:t>марта</w:t>
      </w:r>
      <w:r w:rsidRPr="001E71F6">
        <w:t xml:space="preserve"> 2016</w:t>
      </w:r>
      <w:r>
        <w:t xml:space="preserve"> года</w:t>
      </w:r>
    </w:p>
    <w:p w:rsidR="001E71F6" w:rsidRPr="001E71F6" w:rsidRDefault="001E71F6" w:rsidP="001E71F6">
      <w:r w:rsidRPr="001E71F6">
        <w:t>Пункт 4.7.1 предварительной повестки дня</w:t>
      </w:r>
    </w:p>
    <w:p w:rsidR="001E71F6" w:rsidRDefault="001E71F6" w:rsidP="001E71F6">
      <w:pPr>
        <w:rPr>
          <w:b/>
        </w:rPr>
      </w:pPr>
      <w:r w:rsidRPr="001E71F6">
        <w:rPr>
          <w:b/>
        </w:rPr>
        <w:t>Соглашение 1958 года − Рассмотрение проектов</w:t>
      </w:r>
      <w:r>
        <w:rPr>
          <w:b/>
        </w:rPr>
        <w:br/>
      </w:r>
      <w:r w:rsidRPr="001E71F6">
        <w:rPr>
          <w:b/>
        </w:rPr>
        <w:t>поправок</w:t>
      </w:r>
      <w:r>
        <w:rPr>
          <w:b/>
        </w:rPr>
        <w:t xml:space="preserve"> </w:t>
      </w:r>
      <w:r w:rsidRPr="001E71F6">
        <w:rPr>
          <w:b/>
        </w:rPr>
        <w:t>к действующим правилам,</w:t>
      </w:r>
      <w:r>
        <w:rPr>
          <w:b/>
        </w:rPr>
        <w:br/>
      </w:r>
      <w:r w:rsidRPr="001E71F6">
        <w:rPr>
          <w:b/>
        </w:rPr>
        <w:t xml:space="preserve">представленных </w:t>
      </w:r>
      <w:r w:rsidRPr="001E71F6">
        <w:rPr>
          <w:b/>
          <w:lang w:val="en-US"/>
        </w:rPr>
        <w:t>GRRF</w:t>
      </w:r>
    </w:p>
    <w:p w:rsidR="001E71F6" w:rsidRPr="001E71F6" w:rsidRDefault="001E71F6" w:rsidP="001E71F6">
      <w:pPr>
        <w:spacing w:line="120" w:lineRule="exact"/>
        <w:rPr>
          <w:b/>
          <w:sz w:val="10"/>
        </w:rPr>
      </w:pPr>
    </w:p>
    <w:p w:rsidR="001E71F6" w:rsidRPr="001E71F6" w:rsidRDefault="001E71F6" w:rsidP="001E71F6">
      <w:pPr>
        <w:spacing w:line="120" w:lineRule="exact"/>
        <w:rPr>
          <w:b/>
          <w:sz w:val="10"/>
        </w:rPr>
      </w:pPr>
    </w:p>
    <w:p w:rsidR="001E71F6" w:rsidRDefault="001E71F6" w:rsidP="001E71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71F6">
        <w:tab/>
      </w:r>
      <w:r w:rsidRPr="001E71F6">
        <w:tab/>
        <w:t xml:space="preserve">Предложение по дополнению </w:t>
      </w:r>
      <w:r>
        <w:t>5</w:t>
      </w:r>
      <w:r w:rsidRPr="001E71F6">
        <w:t xml:space="preserve"> </w:t>
      </w:r>
      <w:r>
        <w:t>к поправкам серии 01</w:t>
      </w:r>
      <w:r>
        <w:br/>
      </w:r>
      <w:r w:rsidRPr="001E71F6">
        <w:t>к Правилам № 55 (механические сцепные устройства)</w:t>
      </w:r>
    </w:p>
    <w:p w:rsidR="001E71F6" w:rsidRPr="001E71F6" w:rsidRDefault="001E71F6" w:rsidP="001E71F6">
      <w:pPr>
        <w:pStyle w:val="SingleTxt"/>
        <w:spacing w:after="0" w:line="120" w:lineRule="exact"/>
        <w:rPr>
          <w:sz w:val="10"/>
        </w:rPr>
      </w:pPr>
    </w:p>
    <w:p w:rsidR="001E71F6" w:rsidRPr="001E71F6" w:rsidRDefault="001E71F6" w:rsidP="001E71F6">
      <w:pPr>
        <w:pStyle w:val="SingleTxt"/>
        <w:spacing w:after="0" w:line="120" w:lineRule="exact"/>
        <w:rPr>
          <w:sz w:val="10"/>
        </w:rPr>
      </w:pPr>
    </w:p>
    <w:p w:rsidR="001E71F6" w:rsidRDefault="001E71F6" w:rsidP="001E71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E71F6">
        <w:tab/>
      </w:r>
      <w:r w:rsidRPr="001E71F6">
        <w:tab/>
        <w:t>Представлено Рабочей</w:t>
      </w:r>
      <w:r w:rsidR="003A6E22">
        <w:t xml:space="preserve"> группой по вопросам торможения</w:t>
      </w:r>
      <w:r w:rsidRPr="001E71F6">
        <w:br/>
        <w:t>и ходовой части</w:t>
      </w:r>
      <w:r w:rsidRPr="00A97B96">
        <w:rPr>
          <w:b w:val="0"/>
          <w:sz w:val="20"/>
          <w:szCs w:val="20"/>
        </w:rPr>
        <w:footnoteReference w:customMarkFollows="1" w:id="1"/>
        <w:t>*</w:t>
      </w:r>
    </w:p>
    <w:p w:rsidR="001E71F6" w:rsidRPr="001E71F6" w:rsidRDefault="001E71F6" w:rsidP="001E71F6">
      <w:pPr>
        <w:pStyle w:val="SingleTxt"/>
        <w:spacing w:after="0" w:line="120" w:lineRule="exact"/>
        <w:rPr>
          <w:sz w:val="10"/>
        </w:rPr>
      </w:pPr>
    </w:p>
    <w:p w:rsidR="001E71F6" w:rsidRPr="001E71F6" w:rsidRDefault="001E71F6" w:rsidP="001E71F6">
      <w:pPr>
        <w:pStyle w:val="SingleTxt"/>
        <w:spacing w:after="0" w:line="120" w:lineRule="exact"/>
        <w:rPr>
          <w:sz w:val="10"/>
        </w:rPr>
      </w:pPr>
    </w:p>
    <w:p w:rsidR="001E71F6" w:rsidRDefault="001E71F6" w:rsidP="001E71F6">
      <w:pPr>
        <w:pStyle w:val="SingleTxt"/>
      </w:pPr>
      <w:r w:rsidRPr="001E71F6">
        <w:tab/>
      </w:r>
      <w:proofErr w:type="gramStart"/>
      <w:r w:rsidRPr="001E71F6">
        <w:t>Воспроизводимый ниже текст был принят Рабочей группой по вопросам торможения и ходовой части (GR</w:t>
      </w:r>
      <w:r w:rsidRPr="001E71F6">
        <w:rPr>
          <w:lang w:val="en-US"/>
        </w:rPr>
        <w:t>RF</w:t>
      </w:r>
      <w:r w:rsidRPr="001E71F6">
        <w:t xml:space="preserve">) на ее </w:t>
      </w:r>
      <w:r>
        <w:t xml:space="preserve">восьмидесятой </w:t>
      </w:r>
      <w:r w:rsidRPr="001E71F6">
        <w:t>сессии (</w:t>
      </w:r>
      <w:r w:rsidRPr="001E71F6">
        <w:rPr>
          <w:lang w:val="en-GB"/>
        </w:rPr>
        <w:t>ECE</w:t>
      </w:r>
      <w:r w:rsidRPr="001E71F6">
        <w:t>/</w:t>
      </w:r>
      <w:r w:rsidRPr="001E71F6">
        <w:rPr>
          <w:lang w:val="en-GB"/>
        </w:rPr>
        <w:t>TRANS</w:t>
      </w:r>
      <w:r w:rsidRPr="001E71F6">
        <w:t>/</w:t>
      </w:r>
      <w:r>
        <w:t xml:space="preserve"> </w:t>
      </w:r>
      <w:r w:rsidRPr="001E71F6">
        <w:rPr>
          <w:lang w:val="en-GB"/>
        </w:rPr>
        <w:t>WP</w:t>
      </w:r>
      <w:r w:rsidRPr="001E71F6">
        <w:t>.29/</w:t>
      </w:r>
      <w:r w:rsidRPr="001E71F6">
        <w:rPr>
          <w:lang w:val="en-GB"/>
        </w:rPr>
        <w:t>GRRF</w:t>
      </w:r>
      <w:r w:rsidRPr="001E71F6">
        <w:t xml:space="preserve">/80, </w:t>
      </w:r>
      <w:r>
        <w:t>пункт </w:t>
      </w:r>
      <w:r w:rsidRPr="001E71F6">
        <w:t>18.</w:t>
      </w:r>
      <w:proofErr w:type="gramEnd"/>
      <w:r w:rsidRPr="001E71F6">
        <w:t xml:space="preserve"> В</w:t>
      </w:r>
      <w:r w:rsidRPr="001E71F6">
        <w:rPr>
          <w:lang w:val="en-US"/>
        </w:rPr>
        <w:t> </w:t>
      </w:r>
      <w:r w:rsidRPr="001E71F6">
        <w:t>его основу положен</w:t>
      </w:r>
      <w:r>
        <w:t>о приложение</w:t>
      </w:r>
      <w:r>
        <w:rPr>
          <w:lang w:val="en-US"/>
        </w:rPr>
        <w:t> III</w:t>
      </w:r>
      <w:r w:rsidRPr="001E71F6">
        <w:t xml:space="preserve"> </w:t>
      </w:r>
      <w:r>
        <w:t>к докладу о р</w:t>
      </w:r>
      <w:r>
        <w:t>а</w:t>
      </w:r>
      <w:r>
        <w:t>боте сессии.</w:t>
      </w:r>
      <w:r w:rsidRPr="001E71F6">
        <w:t xml:space="preserve"> Этот текст передается Всемирному форуму для согласования правил в области транспортных средств (WP.29) и Административному комитету (AC.1) для рассмотре</w:t>
      </w:r>
      <w:r>
        <w:t>ния на их сессиях в марте 2016 года.</w:t>
      </w:r>
    </w:p>
    <w:p w:rsidR="001E71F6" w:rsidRPr="001E71F6" w:rsidRDefault="001E71F6" w:rsidP="001E71F6">
      <w:pPr>
        <w:pStyle w:val="SingleTxt"/>
        <w:spacing w:after="0" w:line="120" w:lineRule="exact"/>
        <w:rPr>
          <w:sz w:val="10"/>
        </w:rPr>
      </w:pPr>
    </w:p>
    <w:p w:rsidR="001E71F6" w:rsidRPr="001E71F6" w:rsidRDefault="001E71F6" w:rsidP="001E71F6">
      <w:pPr>
        <w:pStyle w:val="SingleTxt"/>
        <w:spacing w:after="0" w:line="120" w:lineRule="exact"/>
        <w:rPr>
          <w:sz w:val="10"/>
        </w:rPr>
      </w:pPr>
    </w:p>
    <w:p w:rsidR="001E71F6" w:rsidRPr="001E71F6" w:rsidRDefault="001E71F6" w:rsidP="00A97B96">
      <w:pPr>
        <w:pageBreakBefore/>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lastRenderedPageBreak/>
        <w:t>Пункт 2.5</w:t>
      </w:r>
      <w:r w:rsidRPr="001E71F6">
        <w:rPr>
          <w:rFonts w:eastAsiaTheme="minorEastAsia"/>
          <w:lang w:eastAsia="zh-CN"/>
        </w:rPr>
        <w:t xml:space="preserve"> изменить следующим образом:</w:t>
      </w:r>
    </w:p>
    <w:p w:rsidR="001E71F6" w:rsidRPr="00A97B96" w:rsidRDefault="00A97B96" w:rsidP="00A97B9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Pr>
          <w:rFonts w:eastAsiaTheme="minorEastAsia"/>
          <w:lang w:eastAsia="zh-CN"/>
        </w:rPr>
        <w:t>«2.5</w:t>
      </w:r>
      <w:r>
        <w:rPr>
          <w:rFonts w:eastAsiaTheme="minorEastAsia"/>
          <w:lang w:eastAsia="zh-CN"/>
        </w:rPr>
        <w:tab/>
      </w:r>
      <w:r w:rsidR="001E71F6" w:rsidRPr="00A97B96">
        <w:rPr>
          <w:rFonts w:eastAsiaTheme="minorEastAsia"/>
          <w:lang w:eastAsia="zh-CN"/>
        </w:rPr>
        <w:t>Нестандартные неоднородные механические сцепные устройства и их элементы не соответствуют стандартным габаритам и параметрам, приведенным в настоящих Правилах, и не могут быть соединены со стандартными сцепными устройствами и их элементами. Это – такие устройства, которые не соответствуют ни одному из классов A</w:t>
      </w:r>
      <w:r w:rsidR="00752502">
        <w:rPr>
          <w:rFonts w:eastAsiaTheme="minorEastAsia"/>
          <w:lang w:eastAsia="zh-CN"/>
        </w:rPr>
        <w:t>–L,</w:t>
      </w:r>
      <w:r w:rsidR="00752502">
        <w:rPr>
          <w:rFonts w:eastAsiaTheme="minorEastAsia"/>
          <w:lang w:eastAsia="zh-CN"/>
        </w:rPr>
        <w:br/>
      </w:r>
      <w:r w:rsidR="001E71F6" w:rsidRPr="00A97B96">
        <w:rPr>
          <w:rFonts w:eastAsiaTheme="minorEastAsia"/>
          <w:lang w:eastAsia="zh-CN"/>
        </w:rPr>
        <w:t>T или W, перечисленных в пункте 2.6, и предназначены для специал</w:t>
      </w:r>
      <w:r w:rsidR="001E71F6" w:rsidRPr="00A97B96">
        <w:rPr>
          <w:rFonts w:eastAsiaTheme="minorEastAsia"/>
          <w:lang w:eastAsia="zh-CN"/>
        </w:rPr>
        <w:t>ь</w:t>
      </w:r>
      <w:r w:rsidR="001E71F6" w:rsidRPr="00A97B96">
        <w:rPr>
          <w:rFonts w:eastAsiaTheme="minorEastAsia"/>
          <w:lang w:eastAsia="zh-CN"/>
        </w:rPr>
        <w:t>ных транспортных средств большой грузоподъемности, или неодн</w:t>
      </w:r>
      <w:r w:rsidR="001E71F6" w:rsidRPr="00A97B96">
        <w:rPr>
          <w:rFonts w:eastAsiaTheme="minorEastAsia"/>
          <w:lang w:eastAsia="zh-CN"/>
        </w:rPr>
        <w:t>о</w:t>
      </w:r>
      <w:r w:rsidR="001E71F6" w:rsidRPr="00A97B96">
        <w:rPr>
          <w:rFonts w:eastAsiaTheme="minorEastAsia"/>
          <w:lang w:eastAsia="zh-CN"/>
        </w:rPr>
        <w:t>родные устройства, отвечающие действующим национальным ста</w:t>
      </w:r>
      <w:r w:rsidR="001E71F6" w:rsidRPr="00A97B96">
        <w:rPr>
          <w:rFonts w:eastAsiaTheme="minorEastAsia"/>
          <w:lang w:eastAsia="zh-CN"/>
        </w:rPr>
        <w:t>н</w:t>
      </w:r>
      <w:r w:rsidR="001E71F6" w:rsidRPr="00A97B96">
        <w:rPr>
          <w:rFonts w:eastAsiaTheme="minorEastAsia"/>
          <w:lang w:eastAsia="zh-CN"/>
        </w:rPr>
        <w:t>дартам».</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Пункт 2.6.12</w:t>
      </w:r>
      <w:r w:rsidRPr="001E71F6">
        <w:rPr>
          <w:rFonts w:eastAsiaTheme="minorEastAsia"/>
          <w:lang w:eastAsia="zh-CN"/>
        </w:rPr>
        <w:t xml:space="preserve"> изменить следующим образом:</w:t>
      </w:r>
    </w:p>
    <w:p w:rsidR="001E71F6" w:rsidRPr="00A97B96" w:rsidRDefault="001E71F6" w:rsidP="00A97B96">
      <w:pPr>
        <w:tabs>
          <w:tab w:val="left" w:pos="1267"/>
          <w:tab w:val="left" w:pos="1742"/>
          <w:tab w:val="left" w:pos="2232"/>
          <w:tab w:val="left" w:pos="3276"/>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3267" w:right="1267" w:hanging="2000"/>
        <w:jc w:val="both"/>
        <w:rPr>
          <w:rFonts w:eastAsiaTheme="minorEastAsia"/>
          <w:lang w:eastAsia="zh-CN"/>
        </w:rPr>
      </w:pPr>
      <w:r w:rsidRPr="001E71F6">
        <w:rPr>
          <w:rFonts w:eastAsiaTheme="minorEastAsia"/>
          <w:lang w:eastAsia="zh-CN"/>
        </w:rPr>
        <w:t>«2.6.12</w:t>
      </w:r>
      <w:r w:rsidRPr="001E71F6">
        <w:rPr>
          <w:rFonts w:eastAsiaTheme="minorEastAsia"/>
          <w:lang w:eastAsia="zh-CN"/>
        </w:rPr>
        <w:tab/>
      </w:r>
      <w:r w:rsidR="00A97B96">
        <w:rPr>
          <w:rFonts w:eastAsiaTheme="minorEastAsia"/>
          <w:lang w:eastAsia="zh-CN"/>
        </w:rPr>
        <w:t>Класс S:</w:t>
      </w:r>
      <w:r w:rsidR="00A97B96">
        <w:rPr>
          <w:rFonts w:eastAsiaTheme="minorEastAsia"/>
          <w:lang w:eastAsia="zh-CN"/>
        </w:rPr>
        <w:tab/>
      </w:r>
      <w:r w:rsidRPr="00A97B96">
        <w:rPr>
          <w:rFonts w:eastAsiaTheme="minorEastAsia"/>
          <w:lang w:eastAsia="zh-CN"/>
        </w:rPr>
        <w:t>Приспособления и элементы, которые не соответствуют ни одному из классов A–L, T или W выше и которые испол</w:t>
      </w:r>
      <w:r w:rsidRPr="00A97B96">
        <w:rPr>
          <w:rFonts w:eastAsiaTheme="minorEastAsia"/>
          <w:lang w:eastAsia="zh-CN"/>
        </w:rPr>
        <w:t>ь</w:t>
      </w:r>
      <w:r w:rsidRPr="00A97B96">
        <w:rPr>
          <w:rFonts w:eastAsiaTheme="minorEastAsia"/>
          <w:lang w:eastAsia="zh-CN"/>
        </w:rPr>
        <w:t>зуются, на специальных транспортных средствах большой грузоподъемности или являются приспособлениями, эк</w:t>
      </w:r>
      <w:r w:rsidRPr="00A97B96">
        <w:rPr>
          <w:rFonts w:eastAsiaTheme="minorEastAsia"/>
          <w:lang w:eastAsia="zh-CN"/>
        </w:rPr>
        <w:t>с</w:t>
      </w:r>
      <w:r w:rsidRPr="00A97B96">
        <w:rPr>
          <w:rFonts w:eastAsiaTheme="minorEastAsia"/>
          <w:lang w:eastAsia="zh-CN"/>
        </w:rPr>
        <w:t>плуатируемыми только в некоторых странах и в соотве</w:t>
      </w:r>
      <w:r w:rsidRPr="00A97B96">
        <w:rPr>
          <w:rFonts w:eastAsiaTheme="minorEastAsia"/>
          <w:lang w:eastAsia="zh-CN"/>
        </w:rPr>
        <w:t>т</w:t>
      </w:r>
      <w:r w:rsidRPr="00A97B96">
        <w:rPr>
          <w:rFonts w:eastAsiaTheme="minorEastAsia"/>
          <w:lang w:eastAsia="zh-CN"/>
        </w:rPr>
        <w:t>ствии с действующими национальными стандартами».</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Добавить новый пункт 2.6.14</w:t>
      </w:r>
      <w:r w:rsidRPr="001E71F6">
        <w:rPr>
          <w:rFonts w:eastAsiaTheme="minorEastAsia"/>
          <w:lang w:eastAsia="zh-CN"/>
        </w:rPr>
        <w:t xml:space="preserve"> следующего содержания:</w:t>
      </w:r>
    </w:p>
    <w:p w:rsidR="001E71F6" w:rsidRPr="00A97B96" w:rsidRDefault="001E71F6" w:rsidP="00A97B96">
      <w:pPr>
        <w:tabs>
          <w:tab w:val="left" w:pos="1267"/>
          <w:tab w:val="left" w:pos="1742"/>
          <w:tab w:val="left" w:pos="2232"/>
          <w:tab w:val="left" w:pos="3276"/>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3267" w:right="1267" w:hanging="2000"/>
        <w:jc w:val="both"/>
        <w:rPr>
          <w:rFonts w:eastAsiaTheme="minorEastAsia"/>
          <w:bCs/>
          <w:lang w:eastAsia="zh-CN"/>
        </w:rPr>
      </w:pPr>
      <w:r w:rsidRPr="00A97B96">
        <w:rPr>
          <w:rFonts w:eastAsiaTheme="minorEastAsia"/>
          <w:bCs/>
          <w:lang w:eastAsia="zh-CN"/>
        </w:rPr>
        <w:t>«2.6.14</w:t>
      </w:r>
      <w:r w:rsidRPr="00A97B96">
        <w:rPr>
          <w:rFonts w:eastAsiaTheme="minorEastAsia"/>
          <w:bCs/>
          <w:lang w:eastAsia="zh-CN"/>
        </w:rPr>
        <w:tab/>
        <w:t>Класс W</w:t>
      </w:r>
      <w:r w:rsidR="00E43108">
        <w:rPr>
          <w:rFonts w:eastAsiaTheme="minorEastAsia"/>
          <w:bCs/>
          <w:lang w:eastAsia="zh-CN"/>
        </w:rPr>
        <w:t>:</w:t>
      </w:r>
      <w:r w:rsidRPr="00A97B96">
        <w:rPr>
          <w:rFonts w:eastAsiaTheme="minorEastAsia"/>
          <w:bCs/>
          <w:lang w:eastAsia="zh-CN"/>
        </w:rPr>
        <w:tab/>
        <w:t>Различные нестандартные автоматические сцепные устро</w:t>
      </w:r>
      <w:r w:rsidRPr="00A97B96">
        <w:rPr>
          <w:rFonts w:eastAsiaTheme="minorEastAsia"/>
          <w:bCs/>
          <w:lang w:eastAsia="zh-CN"/>
        </w:rPr>
        <w:t>й</w:t>
      </w:r>
      <w:r w:rsidRPr="00A97B96">
        <w:rPr>
          <w:rFonts w:eastAsiaTheme="minorEastAsia"/>
          <w:bCs/>
          <w:lang w:eastAsia="zh-CN"/>
        </w:rPr>
        <w:t xml:space="preserve">ства </w:t>
      </w:r>
      <w:r w:rsidRPr="00A97B96">
        <w:rPr>
          <w:rFonts w:eastAsiaTheme="minorEastAsia"/>
          <w:lang w:eastAsia="zh-CN"/>
        </w:rPr>
        <w:t>вилочного</w:t>
      </w:r>
      <w:r w:rsidRPr="00A97B96">
        <w:rPr>
          <w:rFonts w:eastAsiaTheme="minorEastAsia"/>
          <w:bCs/>
          <w:lang w:eastAsia="zh-CN"/>
        </w:rPr>
        <w:t xml:space="preserve"> типа, включая встроенный автоматический </w:t>
      </w:r>
      <w:proofErr w:type="gramStart"/>
      <w:r w:rsidRPr="00A97B96">
        <w:rPr>
          <w:rFonts w:eastAsiaTheme="minorEastAsia"/>
          <w:bCs/>
          <w:lang w:eastAsia="zh-CN"/>
        </w:rPr>
        <w:t>электро-</w:t>
      </w:r>
      <w:r w:rsidRPr="00A97B96">
        <w:rPr>
          <w:rFonts w:eastAsiaTheme="minorEastAsia"/>
          <w:lang w:eastAsia="zh-CN"/>
        </w:rPr>
        <w:t>пневматический</w:t>
      </w:r>
      <w:proofErr w:type="gramEnd"/>
      <w:r w:rsidRPr="00A97B96">
        <w:rPr>
          <w:rFonts w:eastAsiaTheme="minorEastAsia"/>
          <w:bCs/>
          <w:lang w:eastAsia="zh-CN"/>
        </w:rPr>
        <w:t xml:space="preserve"> соединитель между тягачом и бу</w:t>
      </w:r>
      <w:r w:rsidRPr="00A97B96">
        <w:rPr>
          <w:rFonts w:eastAsiaTheme="minorEastAsia"/>
          <w:bCs/>
          <w:lang w:eastAsia="zh-CN"/>
        </w:rPr>
        <w:t>к</w:t>
      </w:r>
      <w:r w:rsidRPr="00A97B96">
        <w:rPr>
          <w:rFonts w:eastAsiaTheme="minorEastAsia"/>
          <w:bCs/>
          <w:lang w:eastAsia="zh-CN"/>
        </w:rPr>
        <w:t>сируемым транспортным средством. Оба механических элемента должны быть официально утверждены в качестве соразмерной пары»</w:t>
      </w:r>
      <w:r w:rsidRPr="00A97B96">
        <w:rPr>
          <w:rFonts w:eastAsiaTheme="minorEastAsia"/>
          <w:lang w:eastAsia="zh-CN"/>
        </w:rPr>
        <w:t>.</w:t>
      </w:r>
    </w:p>
    <w:p w:rsidR="001E71F6" w:rsidRPr="001E71F6" w:rsidRDefault="001E71F6" w:rsidP="001E71F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Пункт 2.9 </w:t>
      </w:r>
      <w:r w:rsidRPr="001E71F6">
        <w:rPr>
          <w:rFonts w:eastAsiaTheme="minorEastAsia"/>
          <w:iCs/>
          <w:lang w:eastAsia="zh-CN"/>
        </w:rPr>
        <w:t>изменить следующим образом:</w:t>
      </w:r>
    </w:p>
    <w:p w:rsidR="001E71F6" w:rsidRPr="00BA24ED"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«2.9</w:t>
      </w:r>
      <w:r w:rsidRPr="001E71F6">
        <w:rPr>
          <w:rFonts w:eastAsiaTheme="minorEastAsia"/>
          <w:lang w:eastAsia="zh-CN"/>
        </w:rPr>
        <w:tab/>
      </w:r>
      <w:r w:rsidRPr="00BA24ED">
        <w:rPr>
          <w:rFonts w:eastAsiaTheme="minorEastAsia"/>
          <w:lang w:eastAsia="zh-CN"/>
        </w:rPr>
        <w:t xml:space="preserve">Дистанционные индикаторы представляют собой приспособления и их элементы, указывающие на осуществление сцепки и </w:t>
      </w:r>
      <w:r w:rsidRPr="00BA24ED">
        <w:rPr>
          <w:rFonts w:eastAsiaTheme="minorEastAsia"/>
          <w:bCs/>
          <w:lang w:eastAsia="zh-CN"/>
        </w:rPr>
        <w:t>надежное</w:t>
      </w:r>
      <w:r w:rsidRPr="00BA24ED">
        <w:rPr>
          <w:rFonts w:eastAsiaTheme="minorEastAsia"/>
          <w:lang w:eastAsia="zh-CN"/>
        </w:rPr>
        <w:t xml:space="preserve"> вкл</w:t>
      </w:r>
      <w:r w:rsidRPr="00BA24ED">
        <w:rPr>
          <w:rFonts w:eastAsiaTheme="minorEastAsia"/>
          <w:lang w:eastAsia="zh-CN"/>
        </w:rPr>
        <w:t>ю</w:t>
      </w:r>
      <w:r w:rsidRPr="00BA24ED">
        <w:rPr>
          <w:rFonts w:eastAsiaTheme="minorEastAsia"/>
          <w:lang w:eastAsia="zh-CN"/>
        </w:rPr>
        <w:t>чение блокирующих приспособлений».</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Пункт 3.2.8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«3.2.8</w:t>
      </w:r>
      <w:proofErr w:type="gramStart"/>
      <w:r w:rsidRPr="001E71F6">
        <w:rPr>
          <w:rFonts w:eastAsiaTheme="minorEastAsia"/>
          <w:lang w:eastAsia="zh-CN"/>
        </w:rPr>
        <w:tab/>
        <w:t>В</w:t>
      </w:r>
      <w:proofErr w:type="gramEnd"/>
      <w:r w:rsidRPr="001E71F6">
        <w:rPr>
          <w:rFonts w:eastAsiaTheme="minorEastAsia"/>
          <w:lang w:eastAsia="zh-CN"/>
        </w:rPr>
        <w:t xml:space="preserve"> случае механического сцепного устройства или его элемента, пре</w:t>
      </w:r>
      <w:r w:rsidRPr="001E71F6">
        <w:rPr>
          <w:rFonts w:eastAsiaTheme="minorEastAsia"/>
          <w:lang w:eastAsia="zh-CN"/>
        </w:rPr>
        <w:t>д</w:t>
      </w:r>
      <w:r w:rsidRPr="001E71F6">
        <w:rPr>
          <w:rFonts w:eastAsiaTheme="minorEastAsia"/>
          <w:lang w:eastAsia="zh-CN"/>
        </w:rPr>
        <w:t>назначенного для транспортного средства конкретного типа, изготов</w:t>
      </w:r>
      <w:r w:rsidRPr="001E71F6">
        <w:rPr>
          <w:rFonts w:eastAsiaTheme="minorEastAsia"/>
          <w:lang w:eastAsia="zh-CN"/>
        </w:rPr>
        <w:t>и</w:t>
      </w:r>
      <w:r w:rsidRPr="001E71F6">
        <w:rPr>
          <w:rFonts w:eastAsiaTheme="minorEastAsia"/>
          <w:lang w:eastAsia="zh-CN"/>
        </w:rPr>
        <w:t>тель устройства или его элемента представляет также данные об их установке, переданные изготовителем транспортного средства</w:t>
      </w:r>
      <w:r w:rsidRPr="00BA24ED">
        <w:rPr>
          <w:rFonts w:eastAsiaTheme="minorEastAsia"/>
          <w:bCs/>
          <w:lang w:eastAsia="zh-CN"/>
        </w:rPr>
        <w:t>, в соо</w:t>
      </w:r>
      <w:r w:rsidRPr="00BA24ED">
        <w:rPr>
          <w:rFonts w:eastAsiaTheme="minorEastAsia"/>
          <w:bCs/>
          <w:lang w:eastAsia="zh-CN"/>
        </w:rPr>
        <w:t>т</w:t>
      </w:r>
      <w:r w:rsidRPr="00BA24ED">
        <w:rPr>
          <w:rFonts w:eastAsiaTheme="minorEastAsia"/>
          <w:bCs/>
          <w:lang w:eastAsia="zh-CN"/>
        </w:rPr>
        <w:t>ветствии с добавлением 1 к приложению 2</w:t>
      </w:r>
      <w:r w:rsidRPr="00BA24ED">
        <w:rPr>
          <w:rFonts w:eastAsiaTheme="minorEastAsia"/>
          <w:lang w:eastAsia="zh-CN"/>
        </w:rPr>
        <w:t>.</w:t>
      </w:r>
      <w:r w:rsidRPr="001E71F6">
        <w:rPr>
          <w:rFonts w:eastAsiaTheme="minorEastAsia"/>
          <w:lang w:eastAsia="zh-CN"/>
        </w:rPr>
        <w:t xml:space="preserve"> Орган по официальному утверждению или техническая служба могут также потребовать пред</w:t>
      </w:r>
      <w:r w:rsidRPr="001E71F6">
        <w:rPr>
          <w:rFonts w:eastAsiaTheme="minorEastAsia"/>
          <w:lang w:eastAsia="zh-CN"/>
        </w:rPr>
        <w:t>о</w:t>
      </w:r>
      <w:r w:rsidRPr="001E71F6">
        <w:rPr>
          <w:rFonts w:eastAsiaTheme="minorEastAsia"/>
          <w:lang w:eastAsia="zh-CN"/>
        </w:rPr>
        <w:t>ставления транспортного средства данного типа».</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i/>
          <w:iCs/>
          <w:lang w:eastAsia="zh-CN"/>
        </w:rPr>
        <w:t>Пункт 4.7</w:t>
      </w:r>
      <w:r w:rsidRPr="001E71F6">
        <w:rPr>
          <w:rFonts w:eastAsiaTheme="minorEastAsia"/>
          <w:lang w:eastAsia="zh-CN"/>
        </w:rPr>
        <w:t xml:space="preserve"> изменить следующим образом:</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«4.7</w:t>
      </w:r>
      <w:proofErr w:type="gramStart"/>
      <w:r w:rsidRPr="001E71F6">
        <w:rPr>
          <w:rFonts w:eastAsiaTheme="minorEastAsia"/>
          <w:lang w:eastAsia="zh-CN"/>
        </w:rPr>
        <w:tab/>
        <w:t>В</w:t>
      </w:r>
      <w:proofErr w:type="gramEnd"/>
      <w:r w:rsidRPr="001E71F6">
        <w:rPr>
          <w:rFonts w:eastAsiaTheme="minorEastAsia"/>
          <w:lang w:eastAsia="zh-CN"/>
        </w:rPr>
        <w:t xml:space="preserve"> случае устройств или их элементов класса </w:t>
      </w:r>
      <w:r w:rsidRPr="001E71F6">
        <w:rPr>
          <w:rFonts w:eastAsiaTheme="minorEastAsia"/>
          <w:lang w:val="en-US" w:eastAsia="zh-CN"/>
        </w:rPr>
        <w:t>A</w:t>
      </w:r>
      <w:r w:rsidRPr="001E71F6">
        <w:rPr>
          <w:rFonts w:eastAsiaTheme="minorEastAsia"/>
          <w:lang w:eastAsia="zh-CN"/>
        </w:rPr>
        <w:t xml:space="preserve">, </w:t>
      </w:r>
      <w:r w:rsidRPr="00BA24ED">
        <w:rPr>
          <w:rFonts w:eastAsiaTheme="minorEastAsia"/>
          <w:bCs/>
          <w:lang w:eastAsia="zh-CN"/>
        </w:rPr>
        <w:t xml:space="preserve">класса </w:t>
      </w:r>
      <w:r w:rsidRPr="00BA24ED">
        <w:rPr>
          <w:rFonts w:eastAsiaTheme="minorEastAsia"/>
          <w:bCs/>
          <w:lang w:val="en-US" w:eastAsia="zh-CN"/>
        </w:rPr>
        <w:t>K</w:t>
      </w:r>
      <w:r w:rsidRPr="001E71F6">
        <w:rPr>
          <w:rFonts w:eastAsiaTheme="minorEastAsia"/>
          <w:lang w:eastAsia="zh-CN"/>
        </w:rPr>
        <w:t xml:space="preserve"> или класса </w:t>
      </w:r>
      <w:r w:rsidRPr="001E71F6">
        <w:rPr>
          <w:rFonts w:eastAsiaTheme="minorEastAsia"/>
          <w:lang w:val="en-US" w:eastAsia="zh-CN"/>
        </w:rPr>
        <w:t>S</w:t>
      </w:r>
      <w:r w:rsidRPr="001E71F6">
        <w:rPr>
          <w:rFonts w:eastAsiaTheme="minorEastAsia"/>
          <w:lang w:eastAsia="zh-CN"/>
        </w:rPr>
        <w:t xml:space="preserve"> (если это применимо), сконструированных для использования с пр</w:t>
      </w:r>
      <w:r w:rsidRPr="001E71F6">
        <w:rPr>
          <w:rFonts w:eastAsiaTheme="minorEastAsia"/>
          <w:lang w:eastAsia="zh-CN"/>
        </w:rPr>
        <w:t>и</w:t>
      </w:r>
      <w:r w:rsidRPr="001E71F6">
        <w:rPr>
          <w:rFonts w:eastAsiaTheme="minorEastAsia"/>
          <w:lang w:eastAsia="zh-CN"/>
        </w:rPr>
        <w:t>цепами, максимальная допустимая масса которых не превышает 3,5 т, и изготавливаемых заводами, не имеющими никакого отношения к и</w:t>
      </w:r>
      <w:r w:rsidRPr="001E71F6">
        <w:rPr>
          <w:rFonts w:eastAsiaTheme="minorEastAsia"/>
          <w:lang w:eastAsia="zh-CN"/>
        </w:rPr>
        <w:t>з</w:t>
      </w:r>
      <w:r w:rsidRPr="001E71F6">
        <w:rPr>
          <w:rFonts w:eastAsiaTheme="minorEastAsia"/>
          <w:lang w:eastAsia="zh-CN"/>
        </w:rPr>
        <w:t>готовителям транспортных средств, а также предназначенных для установки в качестве запасных частей, высота и другие монтажные х</w:t>
      </w:r>
      <w:r w:rsidRPr="001E71F6">
        <w:rPr>
          <w:rFonts w:eastAsiaTheme="minorEastAsia"/>
          <w:lang w:eastAsia="zh-CN"/>
        </w:rPr>
        <w:t>а</w:t>
      </w:r>
      <w:r w:rsidRPr="001E71F6">
        <w:rPr>
          <w:rFonts w:eastAsiaTheme="minorEastAsia"/>
          <w:lang w:eastAsia="zh-CN"/>
        </w:rPr>
        <w:t xml:space="preserve">рактеристики сцепного устройства должны во всех </w:t>
      </w:r>
      <w:proofErr w:type="gramStart"/>
      <w:r w:rsidRPr="001E71F6">
        <w:rPr>
          <w:rFonts w:eastAsiaTheme="minorEastAsia"/>
          <w:lang w:eastAsia="zh-CN"/>
        </w:rPr>
        <w:t>случаях</w:t>
      </w:r>
      <w:proofErr w:type="gramEnd"/>
      <w:r w:rsidRPr="001E71F6">
        <w:rPr>
          <w:rFonts w:eastAsiaTheme="minorEastAsia"/>
          <w:lang w:eastAsia="zh-CN"/>
        </w:rPr>
        <w:t xml:space="preserve"> проверят</w:t>
      </w:r>
      <w:r w:rsidRPr="001E71F6">
        <w:rPr>
          <w:rFonts w:eastAsiaTheme="minorEastAsia"/>
          <w:lang w:eastAsia="zh-CN"/>
        </w:rPr>
        <w:t>ь</w:t>
      </w:r>
      <w:r w:rsidRPr="001E71F6">
        <w:rPr>
          <w:rFonts w:eastAsiaTheme="minorEastAsia"/>
          <w:lang w:eastAsia="zh-CN"/>
        </w:rPr>
        <w:t>ся компетентным органом или технической службой в со</w:t>
      </w:r>
      <w:r w:rsidR="00752502">
        <w:rPr>
          <w:rFonts w:eastAsiaTheme="minorEastAsia"/>
          <w:lang w:eastAsia="zh-CN"/>
        </w:rPr>
        <w:t>ответствии</w:t>
      </w:r>
      <w:r w:rsidR="00752502">
        <w:rPr>
          <w:rFonts w:eastAsiaTheme="minorEastAsia"/>
          <w:lang w:eastAsia="zh-CN"/>
        </w:rPr>
        <w:br/>
      </w:r>
      <w:r w:rsidR="00BA24ED">
        <w:rPr>
          <w:rFonts w:eastAsiaTheme="minorEastAsia"/>
          <w:lang w:eastAsia="zh-CN"/>
        </w:rPr>
        <w:t>с пунктом 1</w:t>
      </w:r>
      <w:r w:rsidRPr="001E71F6">
        <w:rPr>
          <w:rFonts w:eastAsiaTheme="minorEastAsia"/>
          <w:lang w:eastAsia="zh-CN"/>
        </w:rPr>
        <w:t xml:space="preserve"> приложения 7».</w:t>
      </w:r>
    </w:p>
    <w:p w:rsidR="001E71F6" w:rsidRPr="001E71F6" w:rsidRDefault="001E71F6" w:rsidP="00C27B95">
      <w:pPr>
        <w:pageBreakBefore/>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7" w:right="1267" w:hanging="950"/>
        <w:jc w:val="both"/>
        <w:rPr>
          <w:rFonts w:eastAsiaTheme="minorEastAsia"/>
          <w:lang w:eastAsia="zh-CN"/>
        </w:rPr>
      </w:pPr>
      <w:r w:rsidRPr="001E71F6">
        <w:rPr>
          <w:rFonts w:eastAsiaTheme="minorEastAsia"/>
          <w:i/>
          <w:lang w:eastAsia="zh-CN"/>
        </w:rPr>
        <w:lastRenderedPageBreak/>
        <w:t xml:space="preserve">Пункт 5.1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E71F6" w:rsidRPr="00BA24ED" w:rsidRDefault="001E71F6" w:rsidP="00C27B95">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lang w:eastAsia="zh-CN"/>
        </w:rPr>
        <w:t>«5.1</w:t>
      </w:r>
      <w:proofErr w:type="gramStart"/>
      <w:r w:rsidRPr="001E71F6">
        <w:rPr>
          <w:rFonts w:eastAsiaTheme="minorEastAsia"/>
          <w:lang w:eastAsia="zh-CN"/>
        </w:rPr>
        <w:tab/>
      </w:r>
      <w:r w:rsidRPr="00BA24ED">
        <w:rPr>
          <w:rFonts w:eastAsiaTheme="minorEastAsia"/>
          <w:lang w:eastAsia="zh-CN"/>
        </w:rPr>
        <w:t>В</w:t>
      </w:r>
      <w:proofErr w:type="gramEnd"/>
      <w:r w:rsidRPr="00BA24ED">
        <w:rPr>
          <w:rFonts w:eastAsiaTheme="minorEastAsia"/>
          <w:lang w:eastAsia="zh-CN"/>
        </w:rPr>
        <w:t xml:space="preserve"> тех случаях, когда изготовитель транспортного средства направляет заявку на официальное утверждение транспортного средства, осн</w:t>
      </w:r>
      <w:r w:rsidRPr="00BA24ED">
        <w:rPr>
          <w:rFonts w:eastAsiaTheme="minorEastAsia"/>
          <w:lang w:eastAsia="zh-CN"/>
        </w:rPr>
        <w:t>а</w:t>
      </w:r>
      <w:r w:rsidRPr="00BA24ED">
        <w:rPr>
          <w:rFonts w:eastAsiaTheme="minorEastAsia"/>
          <w:lang w:eastAsia="zh-CN"/>
        </w:rPr>
        <w:t>щенного механическим сцепным устройством или его элементом, либо санкционирует использование транспортного средства для буксировки прицепа любого вида, он должен – по просьбе добросовестного под</w:t>
      </w:r>
      <w:r w:rsidRPr="00BA24ED">
        <w:rPr>
          <w:rFonts w:eastAsiaTheme="minorEastAsia"/>
          <w:lang w:eastAsia="zh-CN"/>
        </w:rPr>
        <w:t>а</w:t>
      </w:r>
      <w:r w:rsidRPr="00BA24ED">
        <w:rPr>
          <w:rFonts w:eastAsiaTheme="minorEastAsia"/>
          <w:lang w:eastAsia="zh-CN"/>
        </w:rPr>
        <w:t>теля заявки на возможное официальное утверждение типа механич</w:t>
      </w:r>
      <w:r w:rsidRPr="00BA24ED">
        <w:rPr>
          <w:rFonts w:eastAsiaTheme="minorEastAsia"/>
          <w:lang w:eastAsia="zh-CN"/>
        </w:rPr>
        <w:t>е</w:t>
      </w:r>
      <w:r w:rsidRPr="00BA24ED">
        <w:rPr>
          <w:rFonts w:eastAsiaTheme="minorEastAsia"/>
          <w:lang w:eastAsia="zh-CN"/>
        </w:rPr>
        <w:t>ского сцепного устройства или его элемента либо по просьбе органа по официальному утверждению типа или технической службы Договар</w:t>
      </w:r>
      <w:r w:rsidRPr="00BA24ED">
        <w:rPr>
          <w:rFonts w:eastAsiaTheme="minorEastAsia"/>
          <w:lang w:eastAsia="zh-CN"/>
        </w:rPr>
        <w:t>и</w:t>
      </w:r>
      <w:r w:rsidRPr="00BA24ED">
        <w:rPr>
          <w:rFonts w:eastAsiaTheme="minorEastAsia"/>
          <w:lang w:eastAsia="zh-CN"/>
        </w:rPr>
        <w:t>вающейся стороны – предоставить этому заявителю, органу или те</w:t>
      </w:r>
      <w:r w:rsidRPr="00BA24ED">
        <w:rPr>
          <w:rFonts w:eastAsiaTheme="minorEastAsia"/>
          <w:lang w:eastAsia="zh-CN"/>
        </w:rPr>
        <w:t>х</w:t>
      </w:r>
      <w:r w:rsidRPr="00BA24ED">
        <w:rPr>
          <w:rFonts w:eastAsiaTheme="minorEastAsia"/>
          <w:lang w:eastAsia="zh-CN"/>
        </w:rPr>
        <w:t xml:space="preserve">нической службе информацию, которая необходима в соответствии с </w:t>
      </w:r>
      <w:r w:rsidRPr="00BA24ED">
        <w:rPr>
          <w:rFonts w:eastAsiaTheme="minorEastAsia"/>
          <w:bCs/>
          <w:lang w:eastAsia="zh-CN"/>
        </w:rPr>
        <w:t>добавлением</w:t>
      </w:r>
      <w:r w:rsidRPr="00BA24ED">
        <w:rPr>
          <w:rFonts w:eastAsiaTheme="minorEastAsia"/>
          <w:bCs/>
          <w:lang w:val="en-US" w:eastAsia="zh-CN"/>
        </w:rPr>
        <w:t> </w:t>
      </w:r>
      <w:r w:rsidRPr="00BA24ED">
        <w:rPr>
          <w:rFonts w:eastAsiaTheme="minorEastAsia"/>
          <w:bCs/>
          <w:lang w:eastAsia="zh-CN"/>
        </w:rPr>
        <w:t>1 к приложению 2</w:t>
      </w:r>
      <w:r w:rsidRPr="00BA24ED">
        <w:rPr>
          <w:rFonts w:eastAsiaTheme="minorEastAsia"/>
          <w:lang w:eastAsia="zh-CN"/>
        </w:rPr>
        <w:t xml:space="preserve"> изготовителю сцепного устройства или его элемента для надлежащей разработки и изготовления механическ</w:t>
      </w:r>
      <w:r w:rsidRPr="00BA24ED">
        <w:rPr>
          <w:rFonts w:eastAsiaTheme="minorEastAsia"/>
          <w:lang w:eastAsia="zh-CN"/>
        </w:rPr>
        <w:t>о</w:t>
      </w:r>
      <w:r w:rsidRPr="00BA24ED">
        <w:rPr>
          <w:rFonts w:eastAsiaTheme="minorEastAsia"/>
          <w:lang w:eastAsia="zh-CN"/>
        </w:rPr>
        <w:t>го сцепного устройства или его элемента для данного транспортного средства. По просьбе добросовестного подателя заявки на возможное официальное утверждение типа механического сцепного устройства или его элемента подателю этой заявки предоставляется любая инфо</w:t>
      </w:r>
      <w:r w:rsidRPr="00BA24ED">
        <w:rPr>
          <w:rFonts w:eastAsiaTheme="minorEastAsia"/>
          <w:lang w:eastAsia="zh-CN"/>
        </w:rPr>
        <w:t>р</w:t>
      </w:r>
      <w:r w:rsidRPr="00BA24ED">
        <w:rPr>
          <w:rFonts w:eastAsiaTheme="minorEastAsia"/>
          <w:lang w:eastAsia="zh-CN"/>
        </w:rPr>
        <w:t xml:space="preserve">мация, указанная в </w:t>
      </w:r>
      <w:r w:rsidRPr="00BA24ED">
        <w:rPr>
          <w:rFonts w:eastAsiaTheme="minorEastAsia"/>
          <w:bCs/>
          <w:lang w:eastAsia="zh-CN"/>
        </w:rPr>
        <w:t>добавлении</w:t>
      </w:r>
      <w:r w:rsidRPr="00BA24ED">
        <w:rPr>
          <w:rFonts w:eastAsiaTheme="minorEastAsia"/>
          <w:bCs/>
          <w:lang w:val="en-US" w:eastAsia="zh-CN"/>
        </w:rPr>
        <w:t> </w:t>
      </w:r>
      <w:r w:rsidRPr="00BA24ED">
        <w:rPr>
          <w:rFonts w:eastAsiaTheme="minorEastAsia"/>
          <w:bCs/>
          <w:lang w:eastAsia="zh-CN"/>
        </w:rPr>
        <w:t>1 к</w:t>
      </w:r>
      <w:r w:rsidRPr="00BA24ED">
        <w:rPr>
          <w:rFonts w:eastAsiaTheme="minorEastAsia"/>
          <w:bCs/>
          <w:lang w:val="en-US" w:eastAsia="zh-CN"/>
        </w:rPr>
        <w:t> </w:t>
      </w:r>
      <w:r w:rsidRPr="00BA24ED">
        <w:rPr>
          <w:rFonts w:eastAsiaTheme="minorEastAsia"/>
          <w:bCs/>
          <w:lang w:eastAsia="zh-CN"/>
        </w:rPr>
        <w:t xml:space="preserve">приложению 2 </w:t>
      </w:r>
      <w:r w:rsidRPr="00BA24ED">
        <w:rPr>
          <w:rFonts w:eastAsiaTheme="minorEastAsia"/>
          <w:lang w:eastAsia="zh-CN"/>
        </w:rPr>
        <w:t>и</w:t>
      </w:r>
      <w:r w:rsidRPr="00BA24ED">
        <w:rPr>
          <w:rFonts w:eastAsiaTheme="minorEastAsia"/>
          <w:bCs/>
          <w:lang w:eastAsia="zh-CN"/>
        </w:rPr>
        <w:t xml:space="preserve"> </w:t>
      </w:r>
      <w:r w:rsidRPr="00BA24ED">
        <w:rPr>
          <w:rFonts w:eastAsiaTheme="minorEastAsia"/>
          <w:lang w:eastAsia="zh-CN"/>
        </w:rPr>
        <w:t>наход</w:t>
      </w:r>
      <w:r w:rsidR="00994146">
        <w:rPr>
          <w:rFonts w:eastAsiaTheme="minorEastAsia"/>
          <w:lang w:eastAsia="zh-CN"/>
        </w:rPr>
        <w:t>ящаяся</w:t>
      </w:r>
      <w:r w:rsidR="00994146">
        <w:rPr>
          <w:rFonts w:eastAsiaTheme="minorEastAsia"/>
          <w:lang w:eastAsia="zh-CN"/>
        </w:rPr>
        <w:br/>
      </w:r>
      <w:r w:rsidRPr="00BA24ED">
        <w:rPr>
          <w:rFonts w:eastAsiaTheme="minorEastAsia"/>
          <w:lang w:eastAsia="zh-CN"/>
        </w:rPr>
        <w:t>в распоряжении органа по официальному утверждению типа».</w:t>
      </w:r>
    </w:p>
    <w:p w:rsidR="001E71F6" w:rsidRPr="001E71F6" w:rsidRDefault="001E71F6" w:rsidP="00C27B95">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i/>
          <w:lang w:eastAsia="zh-CN"/>
        </w:rPr>
        <w:t xml:space="preserve">Пункт 5.3 </w:t>
      </w:r>
      <w:r w:rsidRPr="001E71F6">
        <w:rPr>
          <w:rFonts w:eastAsiaTheme="minorEastAsia"/>
          <w:iCs/>
          <w:lang w:eastAsia="zh-CN"/>
        </w:rPr>
        <w:t>изменить следующим образом:</w:t>
      </w:r>
    </w:p>
    <w:p w:rsidR="001E71F6" w:rsidRPr="001E71F6" w:rsidRDefault="001E71F6" w:rsidP="00C27B95">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lang w:eastAsia="zh-CN"/>
        </w:rPr>
        <w:t>«5.3</w:t>
      </w:r>
      <w:proofErr w:type="gramStart"/>
      <w:r w:rsidRPr="001E71F6">
        <w:rPr>
          <w:rFonts w:eastAsiaTheme="minorEastAsia"/>
          <w:lang w:eastAsia="zh-CN"/>
        </w:rPr>
        <w:tab/>
        <w:t>К</w:t>
      </w:r>
      <w:proofErr w:type="gramEnd"/>
      <w:r w:rsidRPr="001E71F6">
        <w:rPr>
          <w:rFonts w:eastAsiaTheme="minorEastAsia"/>
          <w:lang w:eastAsia="zh-CN"/>
        </w:rPr>
        <w:t xml:space="preserve"> ней прилагается следующая информация, позволяющая органу по официальному утверждению типа заполнить карточку сообщения, приведенную в приложении 2:</w:t>
      </w:r>
    </w:p>
    <w:p w:rsidR="001E71F6" w:rsidRPr="001E71F6" w:rsidRDefault="001E71F6"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lang w:eastAsia="zh-CN"/>
        </w:rPr>
        <w:t>5.3.1</w:t>
      </w:r>
      <w:r w:rsidRPr="001E71F6">
        <w:rPr>
          <w:rFonts w:eastAsiaTheme="minorEastAsia"/>
          <w:lang w:eastAsia="zh-CN"/>
        </w:rPr>
        <w:tab/>
      </w:r>
      <w:r w:rsidRPr="001E71F6">
        <w:rPr>
          <w:rFonts w:eastAsiaTheme="minorEastAsia"/>
          <w:lang w:eastAsia="zh-CN"/>
        </w:rPr>
        <w:tab/>
        <w:t xml:space="preserve">подробное описание типа транспортного средства </w:t>
      </w:r>
      <w:r w:rsidRPr="00BA24ED">
        <w:rPr>
          <w:rFonts w:eastAsiaTheme="minorEastAsia"/>
          <w:bCs/>
          <w:lang w:eastAsia="zh-CN"/>
        </w:rPr>
        <w:t>в соответствии с д</w:t>
      </w:r>
      <w:r w:rsidRPr="00BA24ED">
        <w:rPr>
          <w:rFonts w:eastAsiaTheme="minorEastAsia"/>
          <w:bCs/>
          <w:lang w:eastAsia="zh-CN"/>
        </w:rPr>
        <w:t>о</w:t>
      </w:r>
      <w:r w:rsidRPr="00BA24ED">
        <w:rPr>
          <w:rFonts w:eastAsiaTheme="minorEastAsia"/>
          <w:bCs/>
          <w:lang w:eastAsia="zh-CN"/>
        </w:rPr>
        <w:t xml:space="preserve">бавлением 1 к приложению 2 </w:t>
      </w:r>
      <w:r w:rsidRPr="001E71F6">
        <w:rPr>
          <w:rFonts w:eastAsiaTheme="minorEastAsia"/>
          <w:lang w:eastAsia="zh-CN"/>
        </w:rPr>
        <w:t>и механического сцепного устройства или его элемента, а также − по просьбе органа по официальному утверждению типа или технической службы – копия карточки офиц</w:t>
      </w:r>
      <w:r w:rsidRPr="001E71F6">
        <w:rPr>
          <w:rFonts w:eastAsiaTheme="minorEastAsia"/>
          <w:lang w:eastAsia="zh-CN"/>
        </w:rPr>
        <w:t>и</w:t>
      </w:r>
      <w:r w:rsidRPr="001E71F6">
        <w:rPr>
          <w:rFonts w:eastAsiaTheme="minorEastAsia"/>
          <w:lang w:eastAsia="zh-CN"/>
        </w:rPr>
        <w:t>ального утверждения данного устройства или его элемента».</w:t>
      </w:r>
    </w:p>
    <w:p w:rsidR="001E71F6" w:rsidRDefault="001E71F6"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i/>
          <w:iCs/>
          <w:lang w:eastAsia="zh-CN"/>
        </w:rPr>
        <w:t>Пункты 5.3.2 и 5.3.2.1</w:t>
      </w:r>
      <w:r w:rsidR="00BA24ED">
        <w:rPr>
          <w:rFonts w:eastAsiaTheme="minorEastAsia"/>
          <w:lang w:eastAsia="zh-CN"/>
        </w:rPr>
        <w:t xml:space="preserve"> исключить, заменив их следующим текстом:</w:t>
      </w:r>
    </w:p>
    <w:p w:rsidR="00BA24ED" w:rsidRDefault="00BA24ED"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i/>
          <w:lang w:eastAsia="zh-CN"/>
        </w:rPr>
      </w:pPr>
      <w:r>
        <w:rPr>
          <w:rFonts w:eastAsiaTheme="minorEastAsia"/>
          <w:lang w:eastAsia="zh-CN"/>
        </w:rPr>
        <w:t>«5.3.2</w:t>
      </w:r>
      <w:r>
        <w:rPr>
          <w:rFonts w:eastAsiaTheme="minorEastAsia"/>
          <w:lang w:eastAsia="zh-CN"/>
        </w:rPr>
        <w:tab/>
      </w:r>
      <w:r>
        <w:rPr>
          <w:rFonts w:eastAsiaTheme="minorEastAsia"/>
          <w:i/>
          <w:lang w:eastAsia="zh-CN"/>
        </w:rPr>
        <w:t>Исключен.</w:t>
      </w:r>
    </w:p>
    <w:p w:rsidR="00BA24ED" w:rsidRPr="00BA24ED" w:rsidRDefault="00BA24ED"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E43108">
        <w:rPr>
          <w:rFonts w:eastAsiaTheme="minorEastAsia"/>
          <w:lang w:eastAsia="zh-CN"/>
        </w:rPr>
        <w:t>5.3.2.1</w:t>
      </w:r>
      <w:r>
        <w:rPr>
          <w:rFonts w:eastAsiaTheme="minorEastAsia"/>
          <w:i/>
          <w:lang w:eastAsia="zh-CN"/>
        </w:rPr>
        <w:tab/>
      </w:r>
      <w:r w:rsidRPr="00752502">
        <w:rPr>
          <w:rFonts w:eastAsiaTheme="minorEastAsia"/>
          <w:i/>
          <w:lang w:eastAsia="zh-CN"/>
        </w:rPr>
        <w:t>Исключен</w:t>
      </w:r>
      <w:r>
        <w:rPr>
          <w:rFonts w:eastAsiaTheme="minorEastAsia"/>
          <w:lang w:eastAsia="zh-CN"/>
        </w:rPr>
        <w:t>»</w:t>
      </w:r>
      <w:r w:rsidR="00752502">
        <w:rPr>
          <w:rFonts w:eastAsiaTheme="minorEastAsia"/>
          <w:lang w:eastAsia="zh-CN"/>
        </w:rPr>
        <w:t>.</w:t>
      </w:r>
    </w:p>
    <w:p w:rsidR="001E71F6" w:rsidRPr="001E71F6" w:rsidRDefault="001E71F6"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i/>
          <w:iCs/>
          <w:lang w:eastAsia="zh-CN"/>
        </w:rPr>
        <w:t>Пункт 13</w:t>
      </w:r>
      <w:r w:rsidRPr="001E71F6">
        <w:rPr>
          <w:rFonts w:eastAsiaTheme="minorEastAsia"/>
          <w:lang w:eastAsia="zh-CN"/>
        </w:rPr>
        <w:t xml:space="preserve"> изменить следующим образом:</w:t>
      </w:r>
    </w:p>
    <w:p w:rsidR="001E71F6" w:rsidRPr="001E71F6" w:rsidRDefault="001E71F6" w:rsidP="00C27B9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sidRPr="001E71F6">
        <w:rPr>
          <w:rFonts w:eastAsiaTheme="minorEastAsia"/>
          <w:lang w:eastAsia="zh-CN"/>
        </w:rPr>
        <w:t>«</w:t>
      </w:r>
      <w:r w:rsidRPr="00BA24ED">
        <w:rPr>
          <w:rFonts w:eastAsiaTheme="minorEastAsia"/>
          <w:bCs/>
          <w:lang w:eastAsia="zh-CN"/>
        </w:rPr>
        <w:t>13.1</w:t>
      </w:r>
      <w:proofErr w:type="gramStart"/>
      <w:r w:rsidRPr="001E71F6">
        <w:rPr>
          <w:rFonts w:eastAsiaTheme="minorEastAsia"/>
          <w:lang w:eastAsia="zh-CN"/>
        </w:rPr>
        <w:tab/>
        <w:t>Д</w:t>
      </w:r>
      <w:proofErr w:type="gramEnd"/>
      <w:r w:rsidRPr="001E71F6">
        <w:rPr>
          <w:rFonts w:eastAsiaTheme="minorEastAsia"/>
          <w:lang w:eastAsia="zh-CN"/>
        </w:rPr>
        <w:t>о получения Генеральным секретарем Организации Объединенных Наций соответствующего уведомления Договаривающиеся стороны из числа государств – членов Европейского союза, применяющие насто</w:t>
      </w:r>
      <w:r w:rsidRPr="001E71F6">
        <w:rPr>
          <w:rFonts w:eastAsiaTheme="minorEastAsia"/>
          <w:lang w:eastAsia="zh-CN"/>
        </w:rPr>
        <w:t>я</w:t>
      </w:r>
      <w:r w:rsidRPr="001E71F6">
        <w:rPr>
          <w:rFonts w:eastAsiaTheme="minorEastAsia"/>
          <w:lang w:eastAsia="zh-CN"/>
        </w:rPr>
        <w:t>щие Правила, заявляют, что в связи с механическими сцепными устройствами и их элементами на них возлагаются только те обяз</w:t>
      </w:r>
      <w:r w:rsidRPr="001E71F6">
        <w:rPr>
          <w:rFonts w:eastAsiaTheme="minorEastAsia"/>
          <w:lang w:eastAsia="zh-CN"/>
        </w:rPr>
        <w:t>а</w:t>
      </w:r>
      <w:r w:rsidRPr="001E71F6">
        <w:rPr>
          <w:rFonts w:eastAsiaTheme="minorEastAsia"/>
          <w:lang w:eastAsia="zh-CN"/>
        </w:rPr>
        <w:t xml:space="preserve">тельства, касающиеся таких устройств и элементов, предназначенных для других категорий транспортных средств, помимо категории </w:t>
      </w:r>
      <w:r w:rsidRPr="001E71F6">
        <w:rPr>
          <w:rFonts w:eastAsiaTheme="minorEastAsia"/>
          <w:lang w:val="en-US" w:eastAsia="zh-CN"/>
        </w:rPr>
        <w:t>M</w:t>
      </w:r>
      <w:r w:rsidRPr="001E71F6">
        <w:rPr>
          <w:rFonts w:eastAsiaTheme="minorEastAsia"/>
          <w:vertAlign w:val="subscript"/>
          <w:lang w:eastAsia="zh-CN"/>
        </w:rPr>
        <w:t>1</w:t>
      </w:r>
      <w:r w:rsidRPr="001E71F6">
        <w:rPr>
          <w:rFonts w:eastAsiaTheme="minorEastAsia"/>
          <w:lang w:eastAsia="zh-CN"/>
        </w:rPr>
        <w:t>, к</w:t>
      </w:r>
      <w:r w:rsidRPr="001E71F6">
        <w:rPr>
          <w:rFonts w:eastAsiaTheme="minorEastAsia"/>
          <w:lang w:eastAsia="zh-CN"/>
        </w:rPr>
        <w:t>о</w:t>
      </w:r>
      <w:r w:rsidRPr="001E71F6">
        <w:rPr>
          <w:rFonts w:eastAsiaTheme="minorEastAsia"/>
          <w:lang w:eastAsia="zh-CN"/>
        </w:rPr>
        <w:t>торые предусмотрены Соглашением, к которому прилагаются насто</w:t>
      </w:r>
      <w:r w:rsidRPr="001E71F6">
        <w:rPr>
          <w:rFonts w:eastAsiaTheme="minorEastAsia"/>
          <w:lang w:eastAsia="zh-CN"/>
        </w:rPr>
        <w:t>я</w:t>
      </w:r>
      <w:r w:rsidRPr="001E71F6">
        <w:rPr>
          <w:rFonts w:eastAsiaTheme="minorEastAsia"/>
          <w:lang w:eastAsia="zh-CN"/>
        </w:rPr>
        <w:t>щие Правила.</w:t>
      </w:r>
    </w:p>
    <w:p w:rsidR="001E71F6" w:rsidRPr="00BA24ED" w:rsidRDefault="00BA24ED" w:rsidP="00C27B95">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bCs/>
          <w:lang w:eastAsia="zh-CN"/>
        </w:rPr>
      </w:pPr>
      <w:r>
        <w:rPr>
          <w:rFonts w:eastAsiaTheme="minorEastAsia"/>
          <w:bCs/>
          <w:lang w:eastAsia="zh-CN"/>
        </w:rPr>
        <w:t>13.2</w:t>
      </w:r>
      <w:proofErr w:type="gramStart"/>
      <w:r>
        <w:rPr>
          <w:rFonts w:eastAsiaTheme="minorEastAsia"/>
          <w:bCs/>
          <w:lang w:eastAsia="zh-CN"/>
        </w:rPr>
        <w:tab/>
      </w:r>
      <w:r w:rsidR="001E71F6" w:rsidRPr="00BA24ED">
        <w:rPr>
          <w:rFonts w:eastAsiaTheme="minorEastAsia"/>
          <w:bCs/>
          <w:lang w:eastAsia="zh-CN"/>
        </w:rPr>
        <w:t>Н</w:t>
      </w:r>
      <w:proofErr w:type="gramEnd"/>
      <w:r w:rsidR="001E71F6" w:rsidRPr="00BA24ED">
        <w:rPr>
          <w:rFonts w:eastAsiaTheme="minorEastAsia"/>
          <w:bCs/>
          <w:lang w:eastAsia="zh-CN"/>
        </w:rPr>
        <w:t>ачиная с официальной даты вступления в силу дополнения 5 к п</w:t>
      </w:r>
      <w:r w:rsidR="001E71F6" w:rsidRPr="00BA24ED">
        <w:rPr>
          <w:rFonts w:eastAsiaTheme="minorEastAsia"/>
          <w:bCs/>
          <w:lang w:eastAsia="zh-CN"/>
        </w:rPr>
        <w:t>о</w:t>
      </w:r>
      <w:r w:rsidR="001E71F6" w:rsidRPr="00BA24ED">
        <w:rPr>
          <w:rFonts w:eastAsiaTheme="minorEastAsia"/>
          <w:bCs/>
          <w:lang w:eastAsia="zh-CN"/>
        </w:rPr>
        <w:t>правкам серии 01 к настоящим Правилам ООН ни одна из Договар</w:t>
      </w:r>
      <w:r w:rsidR="001E71F6" w:rsidRPr="00BA24ED">
        <w:rPr>
          <w:rFonts w:eastAsiaTheme="minorEastAsia"/>
          <w:bCs/>
          <w:lang w:eastAsia="zh-CN"/>
        </w:rPr>
        <w:t>и</w:t>
      </w:r>
      <w:r w:rsidR="001E71F6" w:rsidRPr="00BA24ED">
        <w:rPr>
          <w:rFonts w:eastAsiaTheme="minorEastAsia"/>
          <w:bCs/>
          <w:lang w:eastAsia="zh-CN"/>
        </w:rPr>
        <w:t>вающихся сторон, применяющих настоящие Правила ООН, не отказ</w:t>
      </w:r>
      <w:r w:rsidR="001E71F6" w:rsidRPr="00BA24ED">
        <w:rPr>
          <w:rFonts w:eastAsiaTheme="minorEastAsia"/>
          <w:bCs/>
          <w:lang w:eastAsia="zh-CN"/>
        </w:rPr>
        <w:t>ы</w:t>
      </w:r>
      <w:r w:rsidR="001E71F6" w:rsidRPr="00BA24ED">
        <w:rPr>
          <w:rFonts w:eastAsiaTheme="minorEastAsia"/>
          <w:bCs/>
          <w:lang w:eastAsia="zh-CN"/>
        </w:rPr>
        <w:t>вает в предоставлении или в признании официальных утверждений типа ООН на основании дополнения 5 к поправкам серии 01.</w:t>
      </w:r>
    </w:p>
    <w:p w:rsidR="001E71F6" w:rsidRPr="00BA24ED" w:rsidRDefault="00BA24ED" w:rsidP="00C27B95">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00" w:line="236" w:lineRule="exact"/>
        <w:ind w:left="2218" w:right="1267" w:hanging="951"/>
        <w:jc w:val="both"/>
        <w:rPr>
          <w:rFonts w:eastAsiaTheme="minorEastAsia"/>
          <w:lang w:eastAsia="zh-CN"/>
        </w:rPr>
      </w:pPr>
      <w:r>
        <w:rPr>
          <w:rFonts w:eastAsiaTheme="minorEastAsia"/>
          <w:bCs/>
          <w:lang w:eastAsia="zh-CN"/>
        </w:rPr>
        <w:t>13.3</w:t>
      </w:r>
      <w:proofErr w:type="gramStart"/>
      <w:r>
        <w:rPr>
          <w:rFonts w:eastAsiaTheme="minorEastAsia"/>
          <w:bCs/>
          <w:lang w:eastAsia="zh-CN"/>
        </w:rPr>
        <w:tab/>
      </w:r>
      <w:r w:rsidR="001E71F6" w:rsidRPr="00BA24ED">
        <w:rPr>
          <w:rFonts w:eastAsiaTheme="minorEastAsia"/>
          <w:bCs/>
          <w:lang w:eastAsia="zh-CN"/>
        </w:rPr>
        <w:t>Д</w:t>
      </w:r>
      <w:proofErr w:type="gramEnd"/>
      <w:r w:rsidR="001E71F6" w:rsidRPr="00BA24ED">
        <w:rPr>
          <w:rFonts w:eastAsiaTheme="minorEastAsia"/>
          <w:bCs/>
          <w:lang w:eastAsia="zh-CN"/>
        </w:rPr>
        <w:t>о истечения 12 месяцев с даты вступления в силу дополнения 5 к п</w:t>
      </w:r>
      <w:r w:rsidR="001E71F6" w:rsidRPr="00BA24ED">
        <w:rPr>
          <w:rFonts w:eastAsiaTheme="minorEastAsia"/>
          <w:bCs/>
          <w:lang w:eastAsia="zh-CN"/>
        </w:rPr>
        <w:t>о</w:t>
      </w:r>
      <w:r>
        <w:rPr>
          <w:rFonts w:eastAsiaTheme="minorEastAsia"/>
          <w:bCs/>
          <w:lang w:eastAsia="zh-CN"/>
        </w:rPr>
        <w:t>правкам серии 01</w:t>
      </w:r>
      <w:r w:rsidR="001E71F6" w:rsidRPr="00BA24ED">
        <w:rPr>
          <w:rFonts w:eastAsiaTheme="minorEastAsia"/>
          <w:bCs/>
          <w:lang w:eastAsia="zh-CN"/>
        </w:rPr>
        <w:t xml:space="preserve"> Договаривающиеся стороны, применяющие насто</w:t>
      </w:r>
      <w:r w:rsidR="001E71F6" w:rsidRPr="00BA24ED">
        <w:rPr>
          <w:rFonts w:eastAsiaTheme="minorEastAsia"/>
          <w:bCs/>
          <w:lang w:eastAsia="zh-CN"/>
        </w:rPr>
        <w:t>я</w:t>
      </w:r>
      <w:r w:rsidR="001E71F6" w:rsidRPr="00BA24ED">
        <w:rPr>
          <w:rFonts w:eastAsiaTheme="minorEastAsia"/>
          <w:bCs/>
          <w:lang w:eastAsia="zh-CN"/>
        </w:rPr>
        <w:t>щие Правила ООН, могут продолжать предоставлять официальные утверждения типа ООН на основании поправок серии 01 к настоящим Правилам ООН без учета положений дополнения 5</w:t>
      </w:r>
      <w:r w:rsidR="001E71F6" w:rsidRPr="00BA24ED">
        <w:rPr>
          <w:rFonts w:eastAsiaTheme="minorEastAsia"/>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i/>
          <w:lang w:eastAsia="zh-CN"/>
        </w:rPr>
      </w:pPr>
      <w:r w:rsidRPr="001E71F6">
        <w:rPr>
          <w:rFonts w:eastAsiaTheme="minorEastAsia"/>
          <w:i/>
          <w:lang w:eastAsia="zh-CN"/>
        </w:rPr>
        <w:lastRenderedPageBreak/>
        <w:t>Приложение 1</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iCs/>
          <w:lang w:eastAsia="zh-CN"/>
        </w:rPr>
      </w:pPr>
      <w:r w:rsidRPr="001E71F6">
        <w:rPr>
          <w:rFonts w:eastAsiaTheme="minorEastAsia"/>
          <w:i/>
          <w:lang w:eastAsia="zh-CN"/>
        </w:rPr>
        <w:t xml:space="preserve">Пункты 10 и 11 </w:t>
      </w:r>
      <w:r w:rsidRPr="001E71F6">
        <w:rPr>
          <w:rFonts w:eastAsiaTheme="minorEastAsia"/>
          <w:iCs/>
          <w:lang w:eastAsia="zh-CN"/>
        </w:rPr>
        <w:t xml:space="preserve">изменить следующим образом: </w:t>
      </w:r>
    </w:p>
    <w:p w:rsidR="001E71F6" w:rsidRDefault="001E71F6" w:rsidP="00BA24ED">
      <w:pPr>
        <w:tabs>
          <w:tab w:val="left" w:pos="1267"/>
          <w:tab w:val="right" w:leader="dot" w:pos="8748"/>
        </w:tabs>
        <w:spacing w:after="120"/>
        <w:ind w:left="2217" w:right="1267" w:hanging="950"/>
        <w:jc w:val="both"/>
        <w:rPr>
          <w:rFonts w:eastAsiaTheme="minorEastAsia"/>
          <w:lang w:eastAsia="zh-CN"/>
        </w:rPr>
      </w:pPr>
      <w:r w:rsidRPr="001E71F6">
        <w:rPr>
          <w:rFonts w:eastAsiaTheme="minorEastAsia"/>
          <w:lang w:eastAsia="zh-CN"/>
        </w:rPr>
        <w:t>«10.</w:t>
      </w:r>
      <w:r w:rsidRPr="001E71F6">
        <w:rPr>
          <w:rFonts w:eastAsiaTheme="minorEastAsia"/>
          <w:lang w:eastAsia="zh-CN"/>
        </w:rPr>
        <w:tab/>
        <w:t>Инструкции, касающиеся крепления сцепного устройства или его эл</w:t>
      </w:r>
      <w:r w:rsidRPr="001E71F6">
        <w:rPr>
          <w:rFonts w:eastAsiaTheme="minorEastAsia"/>
          <w:lang w:eastAsia="zh-CN"/>
        </w:rPr>
        <w:t>е</w:t>
      </w:r>
      <w:r w:rsidRPr="001E71F6">
        <w:rPr>
          <w:rFonts w:eastAsiaTheme="minorEastAsia"/>
          <w:lang w:eastAsia="zh-CN"/>
        </w:rPr>
        <w:t>мента данного типа на транспортном средстве, и фотографии или че</w:t>
      </w:r>
      <w:r w:rsidRPr="001E71F6">
        <w:rPr>
          <w:rFonts w:eastAsiaTheme="minorEastAsia"/>
          <w:lang w:eastAsia="zh-CN"/>
        </w:rPr>
        <w:t>р</w:t>
      </w:r>
      <w:r w:rsidRPr="001E71F6">
        <w:rPr>
          <w:rFonts w:eastAsiaTheme="minorEastAsia"/>
          <w:lang w:eastAsia="zh-CN"/>
        </w:rPr>
        <w:t xml:space="preserve">тежи точек крепления </w:t>
      </w:r>
      <w:r w:rsidRPr="00BA24ED">
        <w:rPr>
          <w:rFonts w:eastAsiaTheme="minorEastAsia"/>
          <w:bCs/>
          <w:lang w:eastAsia="zh-CN"/>
        </w:rPr>
        <w:t>(см. добавление 1 к приложению 2)</w:t>
      </w:r>
      <w:r w:rsidRPr="00BA24ED">
        <w:rPr>
          <w:rFonts w:eastAsiaTheme="minorEastAsia"/>
          <w:lang w:eastAsia="zh-CN"/>
        </w:rPr>
        <w:t>,</w:t>
      </w:r>
      <w:r w:rsidRPr="001E71F6">
        <w:rPr>
          <w:rFonts w:eastAsiaTheme="minorEastAsia"/>
          <w:lang w:eastAsia="zh-CN"/>
        </w:rPr>
        <w:t xml:space="preserve"> указанных изготовителем транспортного средства:</w:t>
      </w:r>
      <w:r w:rsidR="00BA24ED">
        <w:rPr>
          <w:rFonts w:eastAsiaTheme="minorEastAsia"/>
          <w:lang w:eastAsia="zh-CN"/>
        </w:rPr>
        <w:t xml:space="preserve"> </w:t>
      </w:r>
      <w:r w:rsidR="00BA24ED">
        <w:rPr>
          <w:rFonts w:eastAsiaTheme="minorEastAsia"/>
          <w:lang w:eastAsia="zh-CN"/>
        </w:rPr>
        <w:tab/>
      </w:r>
    </w:p>
    <w:p w:rsidR="00BA24ED" w:rsidRPr="001E71F6" w:rsidRDefault="00BA24ED" w:rsidP="00BA24ED">
      <w:pPr>
        <w:tabs>
          <w:tab w:val="right" w:leader="dot" w:pos="8748"/>
        </w:tabs>
        <w:spacing w:after="120"/>
        <w:ind w:left="2217" w:right="1267" w:hanging="3"/>
        <w:jc w:val="both"/>
        <w:rPr>
          <w:rFonts w:eastAsiaTheme="minorEastAsia"/>
          <w:lang w:eastAsia="zh-CN"/>
        </w:rPr>
      </w:pPr>
      <w:r>
        <w:rPr>
          <w:rFonts w:eastAsiaTheme="minorEastAsia"/>
          <w:lang w:eastAsia="zh-CN"/>
        </w:rPr>
        <w:tab/>
      </w:r>
      <w:r>
        <w:rPr>
          <w:rFonts w:eastAsiaTheme="minorEastAsia"/>
          <w:lang w:eastAsia="zh-CN"/>
        </w:rPr>
        <w:tab/>
      </w:r>
    </w:p>
    <w:p w:rsidR="001E71F6" w:rsidRDefault="001E71F6" w:rsidP="00BA24ED">
      <w:pPr>
        <w:tabs>
          <w:tab w:val="left" w:pos="1267"/>
          <w:tab w:val="right" w:leader="dot" w:pos="8748"/>
        </w:tabs>
        <w:spacing w:after="120"/>
        <w:ind w:left="2217" w:right="1267" w:hanging="950"/>
        <w:jc w:val="both"/>
        <w:rPr>
          <w:rFonts w:eastAsiaTheme="minorEastAsia"/>
          <w:lang w:eastAsia="zh-CN"/>
        </w:rPr>
      </w:pPr>
      <w:r w:rsidRPr="001E71F6">
        <w:rPr>
          <w:rFonts w:eastAsiaTheme="minorEastAsia"/>
          <w:lang w:eastAsia="zh-CN"/>
        </w:rPr>
        <w:t>11.</w:t>
      </w:r>
      <w:r w:rsidRPr="001E71F6">
        <w:rPr>
          <w:rFonts w:eastAsiaTheme="minorEastAsia"/>
          <w:lang w:eastAsia="zh-CN"/>
        </w:rPr>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BA24ED">
        <w:rPr>
          <w:rFonts w:eastAsiaTheme="minorEastAsia"/>
          <w:bCs/>
          <w:lang w:eastAsia="zh-CN"/>
        </w:rPr>
        <w:t>(см. добавление</w:t>
      </w:r>
      <w:r w:rsidRPr="00BA24ED">
        <w:rPr>
          <w:rFonts w:eastAsiaTheme="minorEastAsia"/>
          <w:bCs/>
          <w:lang w:val="en-US" w:eastAsia="zh-CN"/>
        </w:rPr>
        <w:t> </w:t>
      </w:r>
      <w:r w:rsidRPr="00BA24ED">
        <w:rPr>
          <w:rFonts w:eastAsiaTheme="minorEastAsia"/>
          <w:bCs/>
          <w:lang w:eastAsia="zh-CN"/>
        </w:rPr>
        <w:t>1 к прилож</w:t>
      </w:r>
      <w:r w:rsidRPr="00BA24ED">
        <w:rPr>
          <w:rFonts w:eastAsiaTheme="minorEastAsia"/>
          <w:bCs/>
          <w:lang w:eastAsia="zh-CN"/>
        </w:rPr>
        <w:t>е</w:t>
      </w:r>
      <w:r w:rsidRPr="00BA24ED">
        <w:rPr>
          <w:rFonts w:eastAsiaTheme="minorEastAsia"/>
          <w:bCs/>
          <w:lang w:eastAsia="zh-CN"/>
        </w:rPr>
        <w:t>нию 2)</w:t>
      </w:r>
      <w:r w:rsidRPr="00BA24ED">
        <w:rPr>
          <w:rFonts w:eastAsiaTheme="minorEastAsia"/>
          <w:lang w:eastAsia="zh-CN"/>
        </w:rPr>
        <w:t>:</w:t>
      </w:r>
      <w:r w:rsidR="00BA24ED">
        <w:rPr>
          <w:rFonts w:eastAsiaTheme="minorEastAsia"/>
          <w:lang w:eastAsia="zh-CN"/>
        </w:rPr>
        <w:t xml:space="preserve"> </w:t>
      </w:r>
      <w:r w:rsidR="00BA24ED">
        <w:rPr>
          <w:rFonts w:eastAsiaTheme="minorEastAsia"/>
          <w:lang w:eastAsia="zh-CN"/>
        </w:rPr>
        <w:tab/>
      </w:r>
    </w:p>
    <w:p w:rsidR="00BA24ED" w:rsidRPr="001E71F6" w:rsidRDefault="00BA24ED" w:rsidP="00BA24ED">
      <w:pPr>
        <w:tabs>
          <w:tab w:val="right" w:leader="dot" w:pos="8748"/>
        </w:tabs>
        <w:spacing w:after="120"/>
        <w:ind w:left="2217" w:right="1267" w:hanging="3"/>
        <w:jc w:val="both"/>
        <w:rPr>
          <w:rFonts w:eastAsiaTheme="minorEastAsia"/>
          <w:lang w:eastAsia="zh-CN"/>
        </w:rPr>
      </w:pPr>
      <w:r>
        <w:rPr>
          <w:rFonts w:eastAsiaTheme="minorEastAsia"/>
          <w:lang w:eastAsia="zh-CN"/>
        </w:rPr>
        <w:tab/>
      </w:r>
      <w:r>
        <w:rPr>
          <w:rFonts w:eastAsiaTheme="minorEastAsia"/>
          <w:lang w:eastAsia="zh-CN"/>
        </w:rPr>
        <w:tab/>
      </w:r>
      <w:r w:rsidRPr="00BA24ED">
        <w:rPr>
          <w:rFonts w:eastAsiaTheme="minorEastAsia"/>
          <w:lang w:eastAsia="zh-CN"/>
        </w:rPr>
        <w:t>»</w:t>
      </w:r>
      <w:r w:rsidR="00752502">
        <w:rPr>
          <w:rFonts w:eastAsiaTheme="minorEastAsia"/>
          <w:lang w:eastAsia="zh-CN"/>
        </w:rPr>
        <w:t>.</w:t>
      </w:r>
    </w:p>
    <w:p w:rsidR="001E71F6" w:rsidRPr="00752502" w:rsidRDefault="00752502"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
          <w:lang w:eastAsia="zh-CN"/>
        </w:rPr>
      </w:pPr>
      <w:r w:rsidRPr="00752502">
        <w:rPr>
          <w:rFonts w:eastAsiaTheme="minorEastAsia"/>
          <w:i/>
          <w:lang w:eastAsia="zh-CN"/>
        </w:rPr>
        <w:t>Приложение 2</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Пункты 8 и 9 </w:t>
      </w:r>
      <w:r w:rsidRPr="001E71F6">
        <w:rPr>
          <w:rFonts w:eastAsiaTheme="minorEastAsia"/>
          <w:iCs/>
          <w:lang w:eastAsia="zh-CN"/>
        </w:rPr>
        <w:t>изменить следующим образом:</w:t>
      </w:r>
    </w:p>
    <w:p w:rsidR="001E71F6" w:rsidRDefault="001E71F6" w:rsidP="00C27B95">
      <w:pPr>
        <w:tabs>
          <w:tab w:val="left" w:pos="1267"/>
          <w:tab w:val="right" w:leader="dot" w:pos="8748"/>
        </w:tabs>
        <w:spacing w:after="120"/>
        <w:ind w:left="2217" w:right="1267" w:hanging="950"/>
        <w:jc w:val="both"/>
        <w:rPr>
          <w:rFonts w:eastAsiaTheme="minorEastAsia"/>
          <w:lang w:eastAsia="zh-CN"/>
        </w:rPr>
      </w:pPr>
      <w:r w:rsidRPr="001E71F6">
        <w:rPr>
          <w:rFonts w:eastAsiaTheme="minorEastAsia"/>
          <w:lang w:eastAsia="zh-CN"/>
        </w:rPr>
        <w:t>«8.</w:t>
      </w:r>
      <w:r w:rsidRPr="001E71F6">
        <w:rPr>
          <w:rFonts w:eastAsiaTheme="minorEastAsia"/>
          <w:lang w:eastAsia="zh-CN"/>
        </w:rPr>
        <w:tab/>
        <w:t>Инструкции, касающиеся крепле</w:t>
      </w:r>
      <w:r w:rsidR="00C27B95">
        <w:rPr>
          <w:rFonts w:eastAsiaTheme="minorEastAsia"/>
          <w:lang w:eastAsia="zh-CN"/>
        </w:rPr>
        <w:t>ния сцепного устройства или его</w:t>
      </w:r>
      <w:r w:rsidR="00C27B95">
        <w:rPr>
          <w:rFonts w:eastAsiaTheme="minorEastAsia"/>
          <w:lang w:eastAsia="zh-CN"/>
        </w:rPr>
        <w:br/>
      </w:r>
      <w:r w:rsidRPr="001E71F6">
        <w:rPr>
          <w:rFonts w:eastAsiaTheme="minorEastAsia"/>
          <w:lang w:eastAsia="zh-CN"/>
        </w:rPr>
        <w:t xml:space="preserve">элемента данного типа на транспортном средстве, и фотографии или чертежи точек крепления </w:t>
      </w:r>
      <w:r w:rsidRPr="00BA24ED">
        <w:rPr>
          <w:rFonts w:eastAsiaTheme="minorEastAsia"/>
          <w:bCs/>
          <w:lang w:eastAsia="zh-CN"/>
        </w:rPr>
        <w:t>(см. добавление 1 к настоящему прилож</w:t>
      </w:r>
      <w:r w:rsidRPr="00BA24ED">
        <w:rPr>
          <w:rFonts w:eastAsiaTheme="minorEastAsia"/>
          <w:bCs/>
          <w:lang w:eastAsia="zh-CN"/>
        </w:rPr>
        <w:t>е</w:t>
      </w:r>
      <w:r w:rsidRPr="00BA24ED">
        <w:rPr>
          <w:rFonts w:eastAsiaTheme="minorEastAsia"/>
          <w:bCs/>
          <w:lang w:eastAsia="zh-CN"/>
        </w:rPr>
        <w:t>нию)</w:t>
      </w:r>
      <w:r w:rsidRPr="00BA24ED">
        <w:rPr>
          <w:rFonts w:eastAsiaTheme="minorEastAsia"/>
          <w:lang w:eastAsia="zh-CN"/>
        </w:rPr>
        <w:t>:</w:t>
      </w:r>
      <w:r w:rsidR="00C27B95">
        <w:rPr>
          <w:rFonts w:eastAsiaTheme="minorEastAsia"/>
          <w:lang w:eastAsia="zh-CN"/>
        </w:rPr>
        <w:t xml:space="preserve"> </w:t>
      </w:r>
      <w:r w:rsidR="00C27B95">
        <w:rPr>
          <w:rFonts w:eastAsiaTheme="minorEastAsia"/>
          <w:lang w:eastAsia="zh-CN"/>
        </w:rPr>
        <w:tab/>
      </w:r>
    </w:p>
    <w:p w:rsidR="00C27B95" w:rsidRPr="00BA24ED" w:rsidRDefault="00C27B95" w:rsidP="00C27B95">
      <w:pPr>
        <w:tabs>
          <w:tab w:val="right" w:leader="dot" w:pos="8748"/>
        </w:tabs>
        <w:spacing w:after="120"/>
        <w:ind w:left="2217" w:right="1267" w:hanging="3"/>
        <w:jc w:val="both"/>
        <w:rPr>
          <w:rFonts w:eastAsiaTheme="minorEastAsia"/>
          <w:lang w:eastAsia="zh-CN"/>
        </w:rPr>
      </w:pPr>
      <w:r>
        <w:rPr>
          <w:rFonts w:eastAsiaTheme="minorEastAsia"/>
          <w:lang w:eastAsia="zh-CN"/>
        </w:rPr>
        <w:tab/>
      </w:r>
      <w:r>
        <w:rPr>
          <w:rFonts w:eastAsiaTheme="minorEastAsia"/>
          <w:lang w:eastAsia="zh-CN"/>
        </w:rPr>
        <w:tab/>
      </w:r>
    </w:p>
    <w:p w:rsidR="001E71F6" w:rsidRDefault="001E71F6" w:rsidP="00C27B95">
      <w:pPr>
        <w:tabs>
          <w:tab w:val="left" w:pos="1267"/>
          <w:tab w:val="right" w:leader="dot" w:pos="8748"/>
        </w:tabs>
        <w:spacing w:after="120"/>
        <w:ind w:left="2217" w:right="1267" w:hanging="950"/>
        <w:jc w:val="both"/>
        <w:rPr>
          <w:rFonts w:eastAsiaTheme="minorEastAsia"/>
          <w:lang w:eastAsia="zh-CN"/>
        </w:rPr>
      </w:pPr>
      <w:r w:rsidRPr="001E71F6">
        <w:rPr>
          <w:rFonts w:eastAsiaTheme="minorEastAsia"/>
          <w:lang w:eastAsia="zh-CN"/>
        </w:rPr>
        <w:t>9.</w:t>
      </w:r>
      <w:r w:rsidRPr="001E71F6">
        <w:rPr>
          <w:rFonts w:eastAsiaTheme="minorEastAsia"/>
          <w:lang w:eastAsia="zh-CN"/>
        </w:rPr>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C27B95">
        <w:rPr>
          <w:rFonts w:eastAsiaTheme="minorEastAsia"/>
          <w:bCs/>
          <w:lang w:eastAsia="zh-CN"/>
        </w:rPr>
        <w:t>(см. добавление 1 к настоящему приложению)</w:t>
      </w:r>
      <w:r w:rsidRPr="00C27B95">
        <w:rPr>
          <w:rFonts w:eastAsiaTheme="minorEastAsia"/>
          <w:lang w:eastAsia="zh-CN"/>
        </w:rPr>
        <w:t>:</w:t>
      </w:r>
      <w:r w:rsidRPr="001E71F6">
        <w:rPr>
          <w:rFonts w:eastAsiaTheme="minorEastAsia"/>
          <w:lang w:eastAsia="zh-CN"/>
        </w:rPr>
        <w:t xml:space="preserve"> </w:t>
      </w:r>
      <w:r w:rsidR="00C27B95">
        <w:rPr>
          <w:rFonts w:eastAsiaTheme="minorEastAsia"/>
          <w:lang w:eastAsia="zh-CN"/>
        </w:rPr>
        <w:tab/>
      </w:r>
    </w:p>
    <w:p w:rsidR="00C27B95" w:rsidRPr="001E71F6" w:rsidRDefault="00C27B95" w:rsidP="00C27B95">
      <w:pPr>
        <w:tabs>
          <w:tab w:val="right" w:leader="dot" w:pos="8748"/>
        </w:tabs>
        <w:spacing w:after="120"/>
        <w:ind w:left="2217" w:right="1267" w:hanging="3"/>
        <w:jc w:val="both"/>
        <w:rPr>
          <w:rFonts w:eastAsiaTheme="minorEastAsia"/>
          <w:lang w:eastAsia="zh-CN"/>
        </w:rPr>
      </w:pPr>
      <w:r>
        <w:rPr>
          <w:rFonts w:eastAsiaTheme="minorEastAsia"/>
          <w:lang w:eastAsia="zh-CN"/>
        </w:rPr>
        <w:tab/>
      </w:r>
      <w:r>
        <w:rPr>
          <w:rFonts w:eastAsiaTheme="minorEastAsia"/>
          <w:lang w:eastAsia="zh-CN"/>
        </w:rPr>
        <w:tab/>
        <w:t>»</w:t>
      </w:r>
      <w:r w:rsidR="00752502">
        <w:rPr>
          <w:rFonts w:eastAsiaTheme="minorEastAsia"/>
          <w:lang w:eastAsia="zh-CN"/>
        </w:rPr>
        <w:t>.</w:t>
      </w:r>
    </w:p>
    <w:p w:rsidR="001E71F6" w:rsidRDefault="001E71F6" w:rsidP="00C27B95">
      <w:pPr>
        <w:tabs>
          <w:tab w:val="left" w:pos="1267"/>
          <w:tab w:val="right" w:leader="dot" w:pos="8748"/>
        </w:tabs>
        <w:spacing w:after="120"/>
        <w:ind w:left="2217" w:right="1267" w:hanging="950"/>
        <w:jc w:val="both"/>
        <w:rPr>
          <w:rFonts w:eastAsiaTheme="minorEastAsia"/>
          <w:lang w:eastAsia="zh-CN"/>
        </w:rPr>
      </w:pPr>
      <w:r w:rsidRPr="001E71F6">
        <w:rPr>
          <w:rFonts w:eastAsiaTheme="minorEastAsia"/>
          <w:i/>
          <w:lang w:eastAsia="zh-CN"/>
        </w:rPr>
        <w:t xml:space="preserve">Включить новое добавление 1 </w:t>
      </w:r>
      <w:r w:rsidRPr="001E71F6">
        <w:rPr>
          <w:rFonts w:eastAsiaTheme="minorEastAsia"/>
          <w:lang w:eastAsia="zh-CN"/>
        </w:rPr>
        <w:t>следующего содержания:</w:t>
      </w:r>
    </w:p>
    <w:p w:rsidR="00C27B95" w:rsidRPr="00C27B95" w:rsidRDefault="00C27B95" w:rsidP="00C27B95">
      <w:pPr>
        <w:tabs>
          <w:tab w:val="left" w:pos="1267"/>
          <w:tab w:val="right" w:leader="dot" w:pos="8748"/>
        </w:tabs>
        <w:spacing w:line="120" w:lineRule="exact"/>
        <w:ind w:left="2217" w:right="1267" w:hanging="950"/>
        <w:jc w:val="both"/>
        <w:rPr>
          <w:rFonts w:eastAsiaTheme="minorEastAsia"/>
          <w:sz w:val="10"/>
          <w:lang w:eastAsia="zh-CN"/>
        </w:rPr>
      </w:pPr>
    </w:p>
    <w:p w:rsidR="00C27B95" w:rsidRPr="00C27B95" w:rsidRDefault="00C27B95" w:rsidP="00C27B95">
      <w:pPr>
        <w:tabs>
          <w:tab w:val="left" w:pos="1267"/>
          <w:tab w:val="right" w:leader="dot" w:pos="8748"/>
        </w:tabs>
        <w:spacing w:line="120" w:lineRule="exact"/>
        <w:ind w:left="2217" w:right="1267" w:hanging="950"/>
        <w:jc w:val="both"/>
        <w:rPr>
          <w:rFonts w:eastAsiaTheme="minorEastAsia"/>
          <w:i/>
          <w:sz w:val="10"/>
          <w:lang w:eastAsia="zh-CN"/>
        </w:rPr>
      </w:pPr>
    </w:p>
    <w:p w:rsidR="001E71F6" w:rsidRDefault="00C27B95" w:rsidP="00C27B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001E71F6" w:rsidRPr="00C27B95">
        <w:rPr>
          <w:lang w:eastAsia="zh-CN"/>
        </w:rPr>
        <w:t>«Приложение 2 − добавление 1</w:t>
      </w:r>
      <w:r w:rsidR="001E71F6" w:rsidRPr="00C27B95">
        <w:rPr>
          <w:b w:val="0"/>
          <w:sz w:val="20"/>
          <w:lang w:eastAsia="zh-CN"/>
        </w:rPr>
        <w:footnoteReference w:customMarkFollows="1" w:id="2"/>
        <w:t>*</w:t>
      </w:r>
    </w:p>
    <w:p w:rsidR="00C27B95" w:rsidRPr="00C27B95" w:rsidRDefault="00C27B95" w:rsidP="00C27B95">
      <w:pPr>
        <w:pStyle w:val="SingleTxt"/>
        <w:spacing w:after="0" w:line="120" w:lineRule="exact"/>
        <w:rPr>
          <w:sz w:val="10"/>
          <w:lang w:eastAsia="zh-CN"/>
        </w:rPr>
      </w:pPr>
    </w:p>
    <w:p w:rsidR="00C27B95" w:rsidRPr="00C27B95" w:rsidRDefault="00C27B95" w:rsidP="00C27B95">
      <w:pPr>
        <w:pStyle w:val="SingleTxt"/>
        <w:spacing w:after="0" w:line="120" w:lineRule="exact"/>
        <w:rPr>
          <w:sz w:val="10"/>
          <w:lang w:eastAsia="zh-CN"/>
        </w:rPr>
      </w:pPr>
    </w:p>
    <w:p w:rsidR="001E71F6" w:rsidRDefault="00C27B95" w:rsidP="00C27B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Pr>
          <w:lang w:eastAsia="zh-CN"/>
        </w:rPr>
        <w:tab/>
      </w:r>
      <w:r w:rsidR="001E71F6" w:rsidRPr="00C27B95">
        <w:rPr>
          <w:lang w:eastAsia="zh-CN"/>
        </w:rPr>
        <w:t>Перечень данных, касающихся установки механического сцепного устройства либ</w:t>
      </w:r>
      <w:r>
        <w:rPr>
          <w:lang w:eastAsia="zh-CN"/>
        </w:rPr>
        <w:t>о его элемента, предназначенных</w:t>
      </w:r>
      <w:r>
        <w:rPr>
          <w:lang w:eastAsia="zh-CN"/>
        </w:rPr>
        <w:br/>
      </w:r>
      <w:r w:rsidR="001E71F6" w:rsidRPr="00C27B95">
        <w:rPr>
          <w:lang w:eastAsia="zh-CN"/>
        </w:rPr>
        <w:t>для конкретного типа транспортного сред</w:t>
      </w:r>
      <w:r>
        <w:rPr>
          <w:lang w:eastAsia="zh-CN"/>
        </w:rPr>
        <w:t>ства</w:t>
      </w:r>
    </w:p>
    <w:p w:rsidR="00C27B95" w:rsidRPr="00C27B95" w:rsidRDefault="00C27B95" w:rsidP="00C27B95">
      <w:pPr>
        <w:pStyle w:val="SingleTxt"/>
        <w:spacing w:after="0" w:line="120" w:lineRule="exact"/>
        <w:rPr>
          <w:sz w:val="10"/>
          <w:lang w:eastAsia="zh-CN"/>
        </w:rPr>
      </w:pPr>
    </w:p>
    <w:p w:rsidR="00C27B95" w:rsidRPr="00C27B95" w:rsidRDefault="00C27B95" w:rsidP="00C27B95">
      <w:pPr>
        <w:pStyle w:val="SingleTxt"/>
        <w:spacing w:after="0" w:line="120" w:lineRule="exact"/>
        <w:rPr>
          <w:sz w:val="10"/>
          <w:lang w:eastAsia="zh-CN"/>
        </w:rPr>
      </w:pP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1.</w:t>
      </w:r>
      <w:r w:rsidRPr="00C27B95">
        <w:rPr>
          <w:rFonts w:eastAsiaTheme="minorEastAsia"/>
          <w:lang w:eastAsia="zh-CN"/>
        </w:rPr>
        <w:tab/>
        <w:t>Описание типа транспортного средства: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1.1</w:t>
      </w:r>
      <w:r w:rsidRPr="00C27B95">
        <w:rPr>
          <w:rFonts w:eastAsiaTheme="minorEastAsia"/>
          <w:lang w:eastAsia="zh-CN"/>
        </w:rPr>
        <w:tab/>
        <w:t>торговое наименование или товарный знак транспортного средства,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1.2</w:t>
      </w:r>
      <w:r w:rsidRPr="00C27B95">
        <w:rPr>
          <w:rFonts w:eastAsiaTheme="minorEastAsia"/>
          <w:lang w:eastAsia="zh-CN"/>
        </w:rPr>
        <w:tab/>
        <w:t>модели или торговые наименования транспортных средств, образу</w:t>
      </w:r>
      <w:r w:rsidRPr="00C27B95">
        <w:rPr>
          <w:rFonts w:eastAsiaTheme="minorEastAsia"/>
          <w:lang w:eastAsia="zh-CN"/>
        </w:rPr>
        <w:t>ю</w:t>
      </w:r>
      <w:r w:rsidRPr="00C27B95">
        <w:rPr>
          <w:rFonts w:eastAsiaTheme="minorEastAsia"/>
          <w:lang w:eastAsia="zh-CN"/>
        </w:rPr>
        <w:t>щих тип транспортного средства, если имеются.</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lastRenderedPageBreak/>
        <w:t>2.</w:t>
      </w:r>
      <w:r w:rsidRPr="00C27B95">
        <w:rPr>
          <w:rFonts w:eastAsiaTheme="minorEastAsia"/>
          <w:lang w:eastAsia="zh-CN"/>
        </w:rPr>
        <w:tab/>
        <w:t>Масса тягача и буксируемого транспортного средства: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2.1</w:t>
      </w:r>
      <w:r w:rsidRPr="00C27B95">
        <w:rPr>
          <w:rFonts w:eastAsiaTheme="minorEastAsia"/>
          <w:lang w:eastAsia="zh-CN"/>
        </w:rPr>
        <w:tab/>
        <w:t>максимально допустимая масса тягача и буксируемого транспортного средства,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2.2</w:t>
      </w:r>
      <w:r w:rsidRPr="00C27B95">
        <w:rPr>
          <w:rFonts w:eastAsiaTheme="minorEastAsia"/>
          <w:lang w:eastAsia="zh-CN"/>
        </w:rPr>
        <w:tab/>
        <w:t>распределение максимальной допустимой массы тягача между осями,</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2.3</w:t>
      </w:r>
      <w:r w:rsidRPr="00C27B95">
        <w:rPr>
          <w:rFonts w:eastAsiaTheme="minorEastAsia"/>
          <w:lang w:eastAsia="zh-CN"/>
        </w:rPr>
        <w:tab/>
        <w:t>максимальная допустимая вертикальная нагрузка, прилагаемая к</w:t>
      </w:r>
      <w:r w:rsidRPr="00C27B95">
        <w:rPr>
          <w:rFonts w:eastAsiaTheme="minorEastAsia"/>
          <w:lang w:val="en-US" w:eastAsia="zh-CN"/>
        </w:rPr>
        <w:t> </w:t>
      </w:r>
      <w:r w:rsidRPr="00C27B95">
        <w:rPr>
          <w:rFonts w:eastAsiaTheme="minorEastAsia"/>
          <w:lang w:eastAsia="zh-CN"/>
        </w:rPr>
        <w:t xml:space="preserve">шаровому наконечнику/крюку сцепного устройства тягача, </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2.4</w:t>
      </w:r>
      <w:r w:rsidRPr="00C27B95">
        <w:rPr>
          <w:rFonts w:eastAsiaTheme="minorEastAsia"/>
          <w:lang w:eastAsia="zh-CN"/>
        </w:rPr>
        <w:tab/>
        <w:t>состояние нагрузки, при котором измеряют высоту буксирной шаровой опоры транспортных средств категории М</w:t>
      </w:r>
      <w:proofErr w:type="gramStart"/>
      <w:r w:rsidRPr="00C27B95">
        <w:rPr>
          <w:rFonts w:eastAsiaTheme="minorEastAsia"/>
          <w:vertAlign w:val="subscript"/>
          <w:lang w:eastAsia="zh-CN"/>
        </w:rPr>
        <w:t>1</w:t>
      </w:r>
      <w:proofErr w:type="gramEnd"/>
      <w:r w:rsidRPr="00C27B95">
        <w:rPr>
          <w:rFonts w:eastAsiaTheme="minorEastAsia"/>
          <w:lang w:eastAsia="zh-CN"/>
        </w:rPr>
        <w:t xml:space="preserve"> − см. пункт 2 добавления 1 к приложению 7.</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3.</w:t>
      </w:r>
      <w:r w:rsidRPr="00C27B95">
        <w:rPr>
          <w:rFonts w:eastAsiaTheme="minorEastAsia"/>
          <w:lang w:eastAsia="zh-CN"/>
        </w:rPr>
        <w:tab/>
        <w:t>Технические характеристики точек крепления:</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3.1</w:t>
      </w:r>
      <w:r w:rsidRPr="00C27B95">
        <w:rPr>
          <w:rFonts w:eastAsiaTheme="minorEastAsia"/>
          <w:lang w:eastAsia="zh-CN"/>
        </w:rPr>
        <w:tab/>
        <w:t>подробные сведения и/или чертежи с изображением точек крепления устройства или его элементов и любых дополнительных усиливающих пластин, опорных кронштейнов и т.д., необходимых для надежного крепления механического сцепного устройства или его элемента к т</w:t>
      </w:r>
      <w:r w:rsidRPr="00C27B95">
        <w:rPr>
          <w:rFonts w:eastAsiaTheme="minorEastAsia"/>
          <w:lang w:eastAsia="zh-CN"/>
        </w:rPr>
        <w:t>я</w:t>
      </w:r>
      <w:r w:rsidRPr="00C27B95">
        <w:rPr>
          <w:rFonts w:eastAsiaTheme="minorEastAsia"/>
          <w:lang w:eastAsia="zh-CN"/>
        </w:rPr>
        <w:t>гачу,</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3.2</w:t>
      </w:r>
      <w:r w:rsidRPr="00C27B95">
        <w:rPr>
          <w:rFonts w:eastAsiaTheme="minorEastAsia"/>
          <w:lang w:eastAsia="zh-CN"/>
        </w:rPr>
        <w:tab/>
        <w:t>изготовитель транспортного средства указывает:</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a)</w:t>
      </w:r>
      <w:r w:rsidRPr="00C27B95">
        <w:rPr>
          <w:rFonts w:eastAsiaTheme="minorEastAsia"/>
          <w:lang w:eastAsia="zh-CN"/>
        </w:rPr>
        <w:tab/>
        <w:t>число и местонахождение точек крепления сцепного устройства на механическом транспортном средстве;</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b)</w:t>
      </w:r>
      <w:r w:rsidRPr="00C27B95">
        <w:rPr>
          <w:rFonts w:eastAsiaTheme="minorEastAsia"/>
          <w:lang w:eastAsia="zh-CN"/>
        </w:rPr>
        <w:tab/>
        <w:t>максимальный допустимый вынос сцепного звена;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c)</w:t>
      </w:r>
      <w:r w:rsidRPr="00C27B95">
        <w:rPr>
          <w:rFonts w:eastAsiaTheme="minorEastAsia"/>
          <w:lang w:eastAsia="zh-CN"/>
        </w:rPr>
        <w:tab/>
        <w:t>высоту сцепного звена над поверхностью дорожного полотна, как это предусмотрено в пункте 1.1.1 приложения 7, и высоту сце</w:t>
      </w:r>
      <w:r w:rsidRPr="00C27B95">
        <w:rPr>
          <w:rFonts w:eastAsiaTheme="minorEastAsia"/>
          <w:lang w:eastAsia="zh-CN"/>
        </w:rPr>
        <w:t>п</w:t>
      </w:r>
      <w:r w:rsidRPr="00C27B95">
        <w:rPr>
          <w:rFonts w:eastAsiaTheme="minorEastAsia"/>
          <w:lang w:eastAsia="zh-CN"/>
        </w:rPr>
        <w:t>ного звена по отношению к точкам крепления сцепного устро</w:t>
      </w:r>
      <w:r w:rsidRPr="00C27B95">
        <w:rPr>
          <w:rFonts w:eastAsiaTheme="minorEastAsia"/>
          <w:lang w:eastAsia="zh-CN"/>
        </w:rPr>
        <w:t>й</w:t>
      </w:r>
      <w:r w:rsidR="00752502">
        <w:rPr>
          <w:rFonts w:eastAsiaTheme="minorEastAsia"/>
          <w:lang w:eastAsia="zh-CN"/>
        </w:rPr>
        <w:t>ства,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3.3</w:t>
      </w:r>
      <w:r w:rsidRPr="00C27B95">
        <w:rPr>
          <w:rFonts w:eastAsiaTheme="minorEastAsia"/>
          <w:lang w:eastAsia="zh-CN"/>
        </w:rPr>
        <w:tab/>
        <w:t>для каждой точки крепления указывается следующее (если это прим</w:t>
      </w:r>
      <w:r w:rsidRPr="00C27B95">
        <w:rPr>
          <w:rFonts w:eastAsiaTheme="minorEastAsia"/>
          <w:lang w:eastAsia="zh-CN"/>
        </w:rPr>
        <w:t>е</w:t>
      </w:r>
      <w:r w:rsidRPr="00C27B95">
        <w:rPr>
          <w:rFonts w:eastAsiaTheme="minorEastAsia"/>
          <w:lang w:eastAsia="zh-CN"/>
        </w:rPr>
        <w:t>нимо):</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a)</w:t>
      </w:r>
      <w:r w:rsidRPr="00C27B95">
        <w:rPr>
          <w:rFonts w:eastAsiaTheme="minorEastAsia"/>
          <w:lang w:eastAsia="zh-CN"/>
        </w:rPr>
        <w:tab/>
        <w:t>местоположение каждого отверстия, высверливаемого в шасси или кузове транспортного средства (указать максимальный ди</w:t>
      </w:r>
      <w:r w:rsidRPr="00C27B95">
        <w:rPr>
          <w:rFonts w:eastAsiaTheme="minorEastAsia"/>
          <w:lang w:eastAsia="zh-CN"/>
        </w:rPr>
        <w:t>а</w:t>
      </w:r>
      <w:r w:rsidRPr="00C27B95">
        <w:rPr>
          <w:rFonts w:eastAsiaTheme="minorEastAsia"/>
          <w:lang w:eastAsia="zh-CN"/>
        </w:rPr>
        <w:t>м</w:t>
      </w:r>
      <w:r w:rsidR="00752502">
        <w:rPr>
          <w:rFonts w:eastAsiaTheme="minorEastAsia"/>
          <w:lang w:eastAsia="zh-CN"/>
        </w:rPr>
        <w:t>етр высверливаемого отверстия);</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b)</w:t>
      </w:r>
      <w:r w:rsidRPr="00C27B95">
        <w:rPr>
          <w:rFonts w:eastAsiaTheme="minorEastAsia"/>
          <w:lang w:eastAsia="zh-CN"/>
        </w:rPr>
        <w:tab/>
        <w:t>местоположение и размеры предварительно высверленных отве</w:t>
      </w:r>
      <w:r w:rsidRPr="00C27B95">
        <w:rPr>
          <w:rFonts w:eastAsiaTheme="minorEastAsia"/>
          <w:lang w:eastAsia="zh-CN"/>
        </w:rPr>
        <w:t>р</w:t>
      </w:r>
      <w:r w:rsidRPr="00C27B95">
        <w:rPr>
          <w:rFonts w:eastAsiaTheme="minorEastAsia"/>
          <w:lang w:eastAsia="zh-CN"/>
        </w:rPr>
        <w:t>стий (указать диаметр отверстия);</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c)</w:t>
      </w:r>
      <w:r w:rsidRPr="00C27B95">
        <w:rPr>
          <w:rFonts w:eastAsiaTheme="minorEastAsia"/>
          <w:lang w:eastAsia="zh-CN"/>
        </w:rPr>
        <w:tab/>
        <w:t>местоположение и размеры закладных гаек или болтов (указать размер резьбы, качество);</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d)</w:t>
      </w:r>
      <w:r w:rsidRPr="00C27B95">
        <w:rPr>
          <w:rFonts w:eastAsiaTheme="minorEastAsia"/>
          <w:lang w:eastAsia="zh-CN"/>
        </w:rPr>
        <w:tab/>
        <w:t>крепежный материал (напри</w:t>
      </w:r>
      <w:r w:rsidR="00752502">
        <w:rPr>
          <w:rFonts w:eastAsiaTheme="minorEastAsia"/>
          <w:lang w:eastAsia="zh-CN"/>
        </w:rPr>
        <w:t>мер, крепежные болты, прокладки</w:t>
      </w:r>
      <w:r w:rsidR="00752502">
        <w:rPr>
          <w:rFonts w:eastAsiaTheme="minorEastAsia"/>
          <w:lang w:eastAsia="zh-CN"/>
        </w:rPr>
        <w:br/>
        <w:t>и т.д.);</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e)</w:t>
      </w:r>
      <w:r w:rsidRPr="00C27B95">
        <w:rPr>
          <w:rFonts w:eastAsiaTheme="minorEastAsia"/>
          <w:lang w:eastAsia="zh-CN"/>
        </w:rPr>
        <w:tab/>
        <w:t>любая дополнительная точка крепления, используемая для наве</w:t>
      </w:r>
      <w:r w:rsidRPr="00C27B95">
        <w:rPr>
          <w:rFonts w:eastAsiaTheme="minorEastAsia"/>
          <w:lang w:eastAsia="zh-CN"/>
        </w:rPr>
        <w:t>с</w:t>
      </w:r>
      <w:r w:rsidRPr="00C27B95">
        <w:rPr>
          <w:rFonts w:eastAsiaTheme="minorEastAsia"/>
          <w:lang w:eastAsia="zh-CN"/>
        </w:rPr>
        <w:t>ки сцепных устройств (например, буксирная проушина);</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f)</w:t>
      </w:r>
      <w:r w:rsidRPr="00C27B95">
        <w:rPr>
          <w:rFonts w:eastAsiaTheme="minorEastAsia"/>
          <w:lang w:eastAsia="zh-CN"/>
        </w:rPr>
        <w:tab/>
        <w:t>размеры указывают с точностью не менее ±1 мм;</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rFonts w:eastAsiaTheme="minorEastAsia"/>
          <w:lang w:eastAsia="zh-CN"/>
        </w:rPr>
      </w:pPr>
      <w:r w:rsidRPr="00C27B95">
        <w:rPr>
          <w:rFonts w:eastAsiaTheme="minorEastAsia"/>
          <w:lang w:eastAsia="zh-CN"/>
        </w:rPr>
        <w:tab/>
        <w:t>g)</w:t>
      </w:r>
      <w:r w:rsidRPr="00C27B95">
        <w:rPr>
          <w:rFonts w:eastAsiaTheme="minorEastAsia"/>
          <w:lang w:eastAsia="zh-CN"/>
        </w:rPr>
        <w:tab/>
        <w:t>изготовитель транспортного средства может указать иные техн</w:t>
      </w:r>
      <w:r w:rsidRPr="00C27B95">
        <w:rPr>
          <w:rFonts w:eastAsiaTheme="minorEastAsia"/>
          <w:lang w:eastAsia="zh-CN"/>
        </w:rPr>
        <w:t>и</w:t>
      </w:r>
      <w:r w:rsidRPr="00C27B95">
        <w:rPr>
          <w:rFonts w:eastAsiaTheme="minorEastAsia"/>
          <w:lang w:eastAsia="zh-CN"/>
        </w:rPr>
        <w:t>ческие требования в отношении установки сцепного устройства (например, разме</w:t>
      </w:r>
      <w:r w:rsidR="00752502">
        <w:rPr>
          <w:rFonts w:eastAsiaTheme="minorEastAsia"/>
          <w:lang w:eastAsia="zh-CN"/>
        </w:rPr>
        <w:t>р и толщину крепежных пластин).</w:t>
      </w:r>
    </w:p>
    <w:p w:rsidR="001E71F6" w:rsidRPr="00C27B95"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C27B95">
        <w:rPr>
          <w:rFonts w:eastAsiaTheme="minorEastAsia"/>
          <w:lang w:eastAsia="zh-CN"/>
        </w:rPr>
        <w:t>4.</w:t>
      </w:r>
      <w:r w:rsidRPr="00C27B95">
        <w:rPr>
          <w:rFonts w:eastAsiaTheme="minorEastAsia"/>
          <w:lang w:eastAsia="zh-CN"/>
        </w:rPr>
        <w:tab/>
        <w:t>Наименование и адрес изготовителя транспортного средства».</w:t>
      </w:r>
    </w:p>
    <w:p w:rsidR="001E71F6" w:rsidRPr="00C27B95" w:rsidRDefault="001E71F6" w:rsidP="00C27B95">
      <w:pPr>
        <w:pageBreakBefore/>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7" w:right="1267" w:hanging="950"/>
        <w:jc w:val="both"/>
        <w:rPr>
          <w:rFonts w:eastAsiaTheme="minorEastAsia"/>
          <w:bCs/>
          <w:i/>
          <w:iCs/>
          <w:lang w:eastAsia="zh-CN"/>
        </w:rPr>
      </w:pPr>
      <w:r w:rsidRPr="00C27B95">
        <w:rPr>
          <w:rFonts w:eastAsiaTheme="minorEastAsia"/>
          <w:bCs/>
          <w:i/>
          <w:iCs/>
          <w:lang w:eastAsia="zh-CN"/>
        </w:rPr>
        <w:lastRenderedPageBreak/>
        <w:t>Приложение 4</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i/>
          <w:iCs/>
          <w:lang w:eastAsia="zh-CN"/>
        </w:rPr>
        <w:t>Таблицу 1</w:t>
      </w:r>
      <w:r w:rsidRPr="001E71F6">
        <w:rPr>
          <w:rFonts w:eastAsiaTheme="minorEastAsia"/>
          <w:lang w:eastAsia="zh-CN"/>
        </w:rPr>
        <w:t xml:space="preserve"> изменить следующим образом:</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lang w:eastAsia="zh-CN"/>
        </w:rPr>
        <w:t>«</w:t>
      </w:r>
    </w:p>
    <w:tbl>
      <w:tblPr>
        <w:tblStyle w:val="TabTxt"/>
        <w:tblW w:w="7515" w:type="dxa"/>
        <w:tblInd w:w="13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603"/>
        <w:gridCol w:w="603"/>
        <w:gridCol w:w="603"/>
        <w:gridCol w:w="603"/>
        <w:gridCol w:w="603"/>
        <w:gridCol w:w="603"/>
      </w:tblGrid>
      <w:tr w:rsidR="001E71F6" w:rsidRPr="001E71F6" w:rsidTr="001E71F6">
        <w:tc>
          <w:tcPr>
            <w:tcW w:w="3897" w:type="dxa"/>
            <w:vMerge w:val="restart"/>
            <w:shd w:val="clear" w:color="auto" w:fill="auto"/>
            <w:vAlign w:val="bottom"/>
          </w:tcPr>
          <w:p w:rsidR="001E71F6" w:rsidRPr="001E71F6" w:rsidRDefault="001E71F6" w:rsidP="00752502">
            <w:pPr>
              <w:spacing w:before="80" w:after="80" w:line="160" w:lineRule="exact"/>
              <w:ind w:left="29"/>
              <w:rPr>
                <w:rFonts w:eastAsiaTheme="minorEastAsia"/>
                <w:i/>
                <w:sz w:val="14"/>
                <w:szCs w:val="14"/>
              </w:rPr>
            </w:pPr>
            <w:r w:rsidRPr="001E71F6">
              <w:rPr>
                <w:rFonts w:eastAsiaTheme="minorEastAsia"/>
                <w:i/>
                <w:sz w:val="14"/>
                <w:szCs w:val="14"/>
              </w:rPr>
              <w:t>Описание ме</w:t>
            </w:r>
            <w:r w:rsidR="00C27B95">
              <w:rPr>
                <w:rFonts w:eastAsiaTheme="minorEastAsia"/>
                <w:i/>
                <w:sz w:val="14"/>
                <w:szCs w:val="14"/>
              </w:rPr>
              <w:t>ханического сцепного устройства</w:t>
            </w:r>
            <w:r w:rsidRPr="001E71F6">
              <w:rPr>
                <w:rFonts w:eastAsiaTheme="minorEastAsia"/>
                <w:i/>
                <w:sz w:val="14"/>
                <w:szCs w:val="14"/>
              </w:rPr>
              <w:br/>
              <w:t>или его элемента</w:t>
            </w:r>
          </w:p>
        </w:tc>
        <w:tc>
          <w:tcPr>
            <w:cnfStyle w:val="000100000000" w:firstRow="0" w:lastRow="0" w:firstColumn="0" w:lastColumn="1" w:oddVBand="0" w:evenVBand="0" w:oddHBand="0" w:evenHBand="0" w:firstRowFirstColumn="0" w:firstRowLastColumn="0" w:lastRowFirstColumn="0" w:lastRowLastColumn="0"/>
            <w:tcW w:w="361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Указываемые характеристические значения</w:t>
            </w:r>
          </w:p>
        </w:tc>
      </w:tr>
      <w:tr w:rsidR="001E71F6" w:rsidRPr="001E71F6" w:rsidTr="001E71F6">
        <w:tc>
          <w:tcPr>
            <w:tcW w:w="3897" w:type="dxa"/>
            <w:vMerge/>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p>
        </w:tc>
        <w:tc>
          <w:tcPr>
            <w:tcW w:w="603" w:type="dxa"/>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Класс</w:t>
            </w:r>
          </w:p>
        </w:tc>
        <w:tc>
          <w:tcPr>
            <w:tcW w:w="603" w:type="dxa"/>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D</w:t>
            </w:r>
          </w:p>
        </w:tc>
        <w:tc>
          <w:tcPr>
            <w:tcW w:w="603" w:type="dxa"/>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proofErr w:type="spellStart"/>
            <w:r w:rsidRPr="001E71F6">
              <w:rPr>
                <w:rFonts w:eastAsiaTheme="minorEastAsia"/>
                <w:i/>
                <w:sz w:val="14"/>
                <w:szCs w:val="14"/>
              </w:rPr>
              <w:t>Dc</w:t>
            </w:r>
            <w:proofErr w:type="spellEnd"/>
          </w:p>
        </w:tc>
        <w:tc>
          <w:tcPr>
            <w:tcW w:w="603" w:type="dxa"/>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S</w:t>
            </w:r>
          </w:p>
        </w:tc>
        <w:tc>
          <w:tcPr>
            <w:tcW w:w="603" w:type="dxa"/>
            <w:tcBorders>
              <w:bottom w:val="single" w:sz="12"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U</w:t>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1E71F6" w:rsidRPr="001E71F6" w:rsidRDefault="001E71F6" w:rsidP="001E71F6">
            <w:pPr>
              <w:spacing w:before="80" w:after="80" w:line="160" w:lineRule="exact"/>
              <w:jc w:val="center"/>
              <w:rPr>
                <w:rFonts w:eastAsiaTheme="minorEastAsia"/>
                <w:i/>
                <w:sz w:val="14"/>
                <w:szCs w:val="14"/>
              </w:rPr>
            </w:pPr>
            <w:r w:rsidRPr="001E71F6">
              <w:rPr>
                <w:rFonts w:eastAsiaTheme="minorEastAsia"/>
                <w:i/>
                <w:sz w:val="14"/>
                <w:szCs w:val="14"/>
              </w:rPr>
              <w:t>V</w:t>
            </w:r>
          </w:p>
        </w:tc>
      </w:tr>
      <w:tr w:rsidR="001E71F6" w:rsidRPr="001E71F6" w:rsidTr="001E71F6">
        <w:tc>
          <w:tcPr>
            <w:tcW w:w="3897" w:type="dxa"/>
            <w:tcBorders>
              <w:top w:val="single" w:sz="12" w:space="0" w:color="auto"/>
            </w:tcBorders>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Шаровые наконечники и тяговые крон</w:t>
            </w:r>
            <w:r w:rsidR="00752502">
              <w:rPr>
                <w:rFonts w:eastAsiaTheme="minorEastAsia"/>
                <w:szCs w:val="22"/>
              </w:rPr>
              <w:t>штейны – см. пункт 1 приложения </w:t>
            </w:r>
            <w:r w:rsidRPr="001E71F6">
              <w:rPr>
                <w:rFonts w:eastAsiaTheme="minorEastAsia"/>
                <w:szCs w:val="22"/>
              </w:rPr>
              <w:t>5 к настоящим Правилам</w:t>
            </w:r>
          </w:p>
        </w:tc>
        <w:tc>
          <w:tcPr>
            <w:tcW w:w="603" w:type="dxa"/>
            <w:tcBorders>
              <w:top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top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top w:val="single" w:sz="12" w:space="0" w:color="auto"/>
            </w:tcBorders>
            <w:vAlign w:val="center"/>
          </w:tcPr>
          <w:p w:rsidR="001E71F6" w:rsidRPr="001E71F6" w:rsidRDefault="001E71F6" w:rsidP="001E71F6">
            <w:pPr>
              <w:spacing w:after="80"/>
              <w:jc w:val="center"/>
              <w:rPr>
                <w:rFonts w:eastAsiaTheme="minorEastAsia"/>
                <w:szCs w:val="22"/>
              </w:rPr>
            </w:pPr>
          </w:p>
        </w:tc>
        <w:tc>
          <w:tcPr>
            <w:tcW w:w="603" w:type="dxa"/>
            <w:tcBorders>
              <w:top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top w:val="single" w:sz="12" w:space="0" w:color="auto"/>
            </w:tcBorders>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Сцепные головки</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Соединительные фланцы сцепной тяги</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Проушины сцепной тяги**</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Сцепные тяги*</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 xml:space="preserve">Тяговые </w:t>
            </w:r>
            <w:proofErr w:type="spellStart"/>
            <w:r w:rsidRPr="001E71F6">
              <w:rPr>
                <w:rFonts w:eastAsiaTheme="minorEastAsia"/>
                <w:szCs w:val="22"/>
              </w:rPr>
              <w:t>брусы</w:t>
            </w:r>
            <w:proofErr w:type="spellEnd"/>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Опорно-сцепные устройства</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Шкворни опорно-сцепных устройств</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p>
        </w:tc>
      </w:tr>
      <w:tr w:rsidR="001E71F6" w:rsidRPr="001E71F6" w:rsidTr="001E71F6">
        <w:tc>
          <w:tcPr>
            <w:tcW w:w="3897" w:type="dxa"/>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Установочные плиты опорно-сцепных устройств</w:t>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p>
        </w:tc>
        <w:tc>
          <w:tcPr>
            <w:tcW w:w="603" w:type="dxa"/>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p>
        </w:tc>
      </w:tr>
      <w:tr w:rsidR="001E71F6" w:rsidRPr="001E71F6" w:rsidTr="001E71F6">
        <w:tc>
          <w:tcPr>
            <w:tcW w:w="3897" w:type="dxa"/>
            <w:tcBorders>
              <w:bottom w:val="single" w:sz="12" w:space="0" w:color="auto"/>
            </w:tcBorders>
          </w:tcPr>
          <w:p w:rsidR="001E71F6" w:rsidRPr="001E71F6" w:rsidRDefault="001E71F6" w:rsidP="00752502">
            <w:pPr>
              <w:suppressAutoHyphens/>
              <w:spacing w:after="80"/>
              <w:ind w:left="29"/>
              <w:rPr>
                <w:rFonts w:eastAsiaTheme="minorEastAsia"/>
                <w:szCs w:val="22"/>
              </w:rPr>
            </w:pPr>
            <w:r w:rsidRPr="001E71F6">
              <w:rPr>
                <w:rFonts w:eastAsiaTheme="minorEastAsia"/>
                <w:szCs w:val="22"/>
              </w:rPr>
              <w:t>Сцепные устройства крючкового типа</w:t>
            </w:r>
          </w:p>
        </w:tc>
        <w:tc>
          <w:tcPr>
            <w:tcW w:w="603" w:type="dxa"/>
            <w:tcBorders>
              <w:bottom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bottom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bottom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bottom w:val="single" w:sz="12"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c>
          <w:tcPr>
            <w:tcW w:w="603" w:type="dxa"/>
            <w:tcBorders>
              <w:bottom w:val="single" w:sz="12" w:space="0" w:color="auto"/>
            </w:tcBorders>
            <w:vAlign w:val="center"/>
          </w:tcPr>
          <w:p w:rsidR="001E71F6" w:rsidRPr="001E71F6" w:rsidRDefault="001E71F6" w:rsidP="001E71F6">
            <w:pPr>
              <w:spacing w:after="80"/>
              <w:jc w:val="center"/>
              <w:rPr>
                <w:rFonts w:eastAsiaTheme="minorEastAsia"/>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right w:val="none" w:sz="0" w:space="0" w:color="auto"/>
              <w:tl2br w:val="none" w:sz="0" w:space="0" w:color="auto"/>
              <w:tr2bl w:val="none" w:sz="0" w:space="0" w:color="auto"/>
            </w:tcBorders>
            <w:vAlign w:val="center"/>
          </w:tcPr>
          <w:p w:rsidR="001E71F6" w:rsidRPr="001E71F6" w:rsidRDefault="001E71F6" w:rsidP="001E71F6">
            <w:pPr>
              <w:spacing w:after="80"/>
              <w:jc w:val="center"/>
              <w:rPr>
                <w:rFonts w:eastAsiaTheme="minorEastAsia"/>
                <w:szCs w:val="22"/>
              </w:rPr>
            </w:pPr>
            <w:r w:rsidRPr="001E71F6">
              <w:rPr>
                <w:rFonts w:eastAsiaTheme="minorEastAsia"/>
                <w:szCs w:val="22"/>
              </w:rPr>
              <w:sym w:font="Wingdings" w:char="F0AB"/>
            </w:r>
          </w:p>
        </w:tc>
      </w:tr>
    </w:tbl>
    <w:p w:rsidR="001E71F6" w:rsidRPr="001E71F6" w:rsidRDefault="001E71F6" w:rsidP="001E71F6">
      <w:pPr>
        <w:tabs>
          <w:tab w:val="right" w:pos="1476"/>
          <w:tab w:val="left" w:pos="1548"/>
          <w:tab w:val="right" w:pos="1836"/>
          <w:tab w:val="left" w:pos="1908"/>
        </w:tabs>
        <w:suppressAutoHyphens/>
        <w:spacing w:line="120" w:lineRule="exact"/>
        <w:ind w:left="1548" w:right="1267" w:hanging="288"/>
        <w:rPr>
          <w:rFonts w:eastAsiaTheme="minorEastAsia"/>
          <w:spacing w:val="5"/>
          <w:w w:val="104"/>
          <w:sz w:val="10"/>
          <w:szCs w:val="20"/>
          <w:lang w:eastAsia="zh-CN"/>
        </w:rPr>
      </w:pPr>
    </w:p>
    <w:p w:rsidR="001E71F6" w:rsidRPr="00C27B95" w:rsidRDefault="001E71F6" w:rsidP="001E71F6">
      <w:pPr>
        <w:tabs>
          <w:tab w:val="right" w:pos="1476"/>
          <w:tab w:val="left" w:pos="1548"/>
          <w:tab w:val="right" w:pos="1836"/>
          <w:tab w:val="left" w:pos="1908"/>
        </w:tabs>
        <w:suppressAutoHyphens/>
        <w:spacing w:line="210" w:lineRule="exact"/>
        <w:ind w:left="1548" w:right="1267" w:hanging="288"/>
        <w:rPr>
          <w:rFonts w:eastAsiaTheme="minorEastAsia"/>
          <w:spacing w:val="5"/>
          <w:w w:val="104"/>
          <w:sz w:val="17"/>
          <w:szCs w:val="20"/>
          <w:lang w:eastAsia="zh-CN"/>
        </w:rPr>
      </w:pPr>
      <w:r w:rsidRPr="00C27B95">
        <w:rPr>
          <w:rFonts w:eastAsiaTheme="minorEastAsia"/>
          <w:spacing w:val="5"/>
          <w:w w:val="104"/>
          <w:sz w:val="17"/>
          <w:szCs w:val="20"/>
          <w:lang w:eastAsia="zh-CN"/>
        </w:rPr>
        <w:tab/>
        <w:t>*</w:t>
      </w:r>
      <w:r w:rsidRPr="00C27B95">
        <w:rPr>
          <w:rFonts w:eastAsiaTheme="minorEastAsia"/>
          <w:spacing w:val="5"/>
          <w:w w:val="104"/>
          <w:sz w:val="17"/>
          <w:szCs w:val="20"/>
          <w:lang w:eastAsia="zh-CN"/>
        </w:rPr>
        <w:tab/>
      </w:r>
      <w:r w:rsidRPr="00C27B95">
        <w:rPr>
          <w:rFonts w:eastAsiaTheme="minorEastAsia"/>
          <w:bCs/>
          <w:spacing w:val="5"/>
          <w:w w:val="104"/>
          <w:sz w:val="17"/>
          <w:szCs w:val="20"/>
          <w:lang w:eastAsia="zh-CN"/>
        </w:rPr>
        <w:t xml:space="preserve">Для шарнирных сцепных устройств значение </w:t>
      </w:r>
      <w:proofErr w:type="spellStart"/>
      <w:r w:rsidRPr="00C27B95">
        <w:rPr>
          <w:rFonts w:eastAsiaTheme="minorEastAsia"/>
          <w:bCs/>
          <w:spacing w:val="5"/>
          <w:w w:val="104"/>
          <w:sz w:val="17"/>
          <w:szCs w:val="20"/>
          <w:lang w:eastAsia="zh-CN"/>
        </w:rPr>
        <w:t>A</w:t>
      </w:r>
      <w:r w:rsidRPr="00C27B95">
        <w:rPr>
          <w:rFonts w:eastAsiaTheme="minorEastAsia"/>
          <w:bCs/>
          <w:spacing w:val="5"/>
          <w:w w:val="104"/>
          <w:sz w:val="17"/>
          <w:szCs w:val="20"/>
          <w:vertAlign w:val="subscript"/>
          <w:lang w:eastAsia="zh-CN"/>
        </w:rPr>
        <w:t>v</w:t>
      </w:r>
      <w:proofErr w:type="spellEnd"/>
      <w:r w:rsidRPr="00C27B95">
        <w:rPr>
          <w:rFonts w:eastAsiaTheme="minorEastAsia"/>
          <w:bCs/>
          <w:spacing w:val="5"/>
          <w:w w:val="104"/>
          <w:sz w:val="17"/>
          <w:szCs w:val="20"/>
          <w:lang w:eastAsia="zh-CN"/>
        </w:rPr>
        <w:t xml:space="preserve"> допо</w:t>
      </w:r>
      <w:r w:rsidR="008577FC">
        <w:rPr>
          <w:rFonts w:eastAsiaTheme="minorEastAsia"/>
          <w:bCs/>
          <w:spacing w:val="5"/>
          <w:w w:val="104"/>
          <w:sz w:val="17"/>
          <w:szCs w:val="20"/>
          <w:lang w:eastAsia="zh-CN"/>
        </w:rPr>
        <w:t>лнительно указывают на табличке</w:t>
      </w:r>
      <w:r w:rsidR="008577FC">
        <w:rPr>
          <w:rFonts w:eastAsiaTheme="minorEastAsia"/>
          <w:bCs/>
          <w:spacing w:val="5"/>
          <w:w w:val="104"/>
          <w:sz w:val="17"/>
          <w:szCs w:val="20"/>
          <w:lang w:eastAsia="zh-CN"/>
        </w:rPr>
        <w:br/>
      </w:r>
      <w:r w:rsidRPr="00C27B95">
        <w:rPr>
          <w:rFonts w:eastAsiaTheme="minorEastAsia"/>
          <w:bCs/>
          <w:spacing w:val="5"/>
          <w:w w:val="104"/>
          <w:sz w:val="17"/>
          <w:szCs w:val="20"/>
          <w:lang w:eastAsia="zh-CN"/>
        </w:rPr>
        <w:t>с обозначением типа.</w:t>
      </w:r>
    </w:p>
    <w:p w:rsidR="001E71F6" w:rsidRPr="001E71F6" w:rsidRDefault="001E71F6" w:rsidP="001E71F6">
      <w:pPr>
        <w:tabs>
          <w:tab w:val="right" w:pos="1476"/>
          <w:tab w:val="left" w:pos="1548"/>
          <w:tab w:val="right" w:pos="1836"/>
          <w:tab w:val="left" w:pos="1908"/>
        </w:tabs>
        <w:suppressAutoHyphens/>
        <w:spacing w:line="210" w:lineRule="exact"/>
        <w:ind w:left="1548" w:right="1267" w:hanging="288"/>
        <w:rPr>
          <w:rFonts w:eastAsiaTheme="minorEastAsia"/>
          <w:spacing w:val="5"/>
          <w:w w:val="104"/>
          <w:sz w:val="17"/>
          <w:szCs w:val="20"/>
          <w:lang w:eastAsia="zh-CN"/>
        </w:rPr>
      </w:pPr>
      <w:r w:rsidRPr="00C27B95">
        <w:rPr>
          <w:rFonts w:eastAsiaTheme="minorEastAsia"/>
          <w:spacing w:val="5"/>
          <w:w w:val="104"/>
          <w:sz w:val="17"/>
          <w:szCs w:val="20"/>
          <w:lang w:eastAsia="zh-CN"/>
        </w:rPr>
        <w:tab/>
        <w:t>**</w:t>
      </w:r>
      <w:r w:rsidRPr="00C27B95">
        <w:rPr>
          <w:rFonts w:eastAsiaTheme="minorEastAsia"/>
          <w:spacing w:val="5"/>
          <w:w w:val="104"/>
          <w:sz w:val="17"/>
          <w:szCs w:val="20"/>
          <w:lang w:eastAsia="zh-CN"/>
        </w:rPr>
        <w:tab/>
      </w:r>
      <w:r w:rsidRPr="00C27B95">
        <w:rPr>
          <w:rFonts w:eastAsiaTheme="minorEastAsia"/>
          <w:bCs/>
          <w:spacing w:val="5"/>
          <w:w w:val="104"/>
          <w:sz w:val="17"/>
          <w:szCs w:val="20"/>
          <w:lang w:eastAsia="zh-CN"/>
        </w:rPr>
        <w:t>В случае сцепных устройств или элементов, которые относятся более чем к одному классу, указывают соответствующие характерные значения для каждого класса</w:t>
      </w:r>
      <w:r w:rsidRPr="001E71F6">
        <w:rPr>
          <w:rFonts w:eastAsiaTheme="minorEastAsia"/>
          <w:spacing w:val="5"/>
          <w:w w:val="104"/>
          <w:sz w:val="17"/>
          <w:szCs w:val="20"/>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18" w:right="1267" w:hanging="951"/>
        <w:jc w:val="both"/>
        <w:rPr>
          <w:rFonts w:eastAsiaTheme="minorEastAsia"/>
          <w:sz w:val="10"/>
          <w:lang w:eastAsia="zh-CN"/>
        </w:rPr>
      </w:pP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18" w:right="1267" w:hanging="951"/>
        <w:jc w:val="both"/>
        <w:rPr>
          <w:rFonts w:eastAsiaTheme="minorEastAsia"/>
          <w:sz w:val="10"/>
          <w:lang w:eastAsia="zh-CN"/>
        </w:rPr>
      </w:pP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i/>
          <w:lang w:eastAsia="zh-CN"/>
        </w:rPr>
      </w:pPr>
      <w:r w:rsidRPr="001E71F6">
        <w:rPr>
          <w:rFonts w:eastAsiaTheme="minorEastAsia"/>
          <w:i/>
          <w:lang w:eastAsia="zh-CN"/>
        </w:rPr>
        <w:t>Приложение 5</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i/>
          <w:lang w:eastAsia="zh-CN"/>
        </w:rPr>
        <w:t xml:space="preserve">Пункт 1.2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«1.2</w:t>
      </w:r>
      <w:r w:rsidRPr="001E71F6">
        <w:rPr>
          <w:rFonts w:eastAsiaTheme="minorEastAsia"/>
          <w:lang w:eastAsia="zh-CN"/>
        </w:rPr>
        <w:tab/>
      </w:r>
      <w:r w:rsidRPr="001E71F6">
        <w:rPr>
          <w:rFonts w:eastAsiaTheme="minorEastAsia"/>
          <w:lang w:eastAsia="zh-CN"/>
        </w:rPr>
        <w:tab/>
        <w:t>Форма и габариты тяговых кронштейнов должны соответствовать тр</w:t>
      </w:r>
      <w:r w:rsidRPr="001E71F6">
        <w:rPr>
          <w:rFonts w:eastAsiaTheme="minorEastAsia"/>
          <w:lang w:eastAsia="zh-CN"/>
        </w:rPr>
        <w:t>е</w:t>
      </w:r>
      <w:r w:rsidRPr="001E71F6">
        <w:rPr>
          <w:rFonts w:eastAsiaTheme="minorEastAsia"/>
          <w:lang w:eastAsia="zh-CN"/>
        </w:rPr>
        <w:t>бованиям изготовителя транспортного средства в отношении точек крепления и дополнительных монтажных приспособлений или дет</w:t>
      </w:r>
      <w:r w:rsidRPr="001E71F6">
        <w:rPr>
          <w:rFonts w:eastAsiaTheme="minorEastAsia"/>
          <w:lang w:eastAsia="zh-CN"/>
        </w:rPr>
        <w:t>а</w:t>
      </w:r>
      <w:r w:rsidRPr="001E71F6">
        <w:rPr>
          <w:rFonts w:eastAsiaTheme="minorEastAsia"/>
          <w:lang w:eastAsia="zh-CN"/>
        </w:rPr>
        <w:t>лей</w:t>
      </w:r>
      <w:r w:rsidRPr="008577FC">
        <w:rPr>
          <w:rFonts w:eastAsiaTheme="minorEastAsia"/>
          <w:bCs/>
          <w:lang w:eastAsia="zh-CN"/>
        </w:rPr>
        <w:t>, см. добавление 1 к приложению 2</w:t>
      </w:r>
      <w:r w:rsidRPr="008577FC">
        <w:rPr>
          <w:rFonts w:eastAsiaTheme="minorEastAsia"/>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Cs/>
          <w:lang w:eastAsia="zh-CN"/>
        </w:rPr>
      </w:pPr>
      <w:r w:rsidRPr="001E71F6">
        <w:rPr>
          <w:rFonts w:eastAsiaTheme="minorEastAsia"/>
          <w:i/>
          <w:iCs/>
          <w:lang w:eastAsia="zh-CN"/>
        </w:rPr>
        <w:t>Включить новый пункт 12</w:t>
      </w:r>
      <w:r w:rsidRPr="001E71F6">
        <w:rPr>
          <w:rFonts w:eastAsiaTheme="minorEastAsia"/>
          <w:lang w:eastAsia="zh-CN"/>
        </w:rPr>
        <w:t xml:space="preserve"> </w:t>
      </w:r>
      <w:r w:rsidRPr="001E71F6">
        <w:rPr>
          <w:rFonts w:eastAsiaTheme="minorEastAsia"/>
          <w:iCs/>
          <w:lang w:eastAsia="zh-CN"/>
        </w:rPr>
        <w:t>следующего содержания:</w:t>
      </w:r>
    </w:p>
    <w:p w:rsidR="001E71F6" w:rsidRPr="008577FC" w:rsidRDefault="001E71F6" w:rsidP="008577FC">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bCs/>
          <w:lang w:eastAsia="zh-CN"/>
        </w:rPr>
      </w:pPr>
      <w:r w:rsidRPr="008577FC">
        <w:rPr>
          <w:rFonts w:eastAsiaTheme="minorEastAsia"/>
          <w:lang w:eastAsia="zh-CN"/>
        </w:rPr>
        <w:t>«</w:t>
      </w:r>
      <w:r w:rsidR="008577FC" w:rsidRPr="008577FC">
        <w:rPr>
          <w:rFonts w:eastAsiaTheme="minorEastAsia"/>
          <w:bCs/>
          <w:lang w:eastAsia="zh-CN"/>
        </w:rPr>
        <w:t>12.</w:t>
      </w:r>
      <w:r w:rsidR="008577FC" w:rsidRPr="008577FC">
        <w:rPr>
          <w:rFonts w:eastAsiaTheme="minorEastAsia"/>
          <w:bCs/>
          <w:lang w:eastAsia="zh-CN"/>
        </w:rPr>
        <w:tab/>
      </w:r>
      <w:r w:rsidRPr="008577FC">
        <w:rPr>
          <w:rFonts w:eastAsiaTheme="minorEastAsia"/>
          <w:bCs/>
          <w:lang w:eastAsia="zh-CN"/>
        </w:rPr>
        <w:t>Тягово-сцепные устройства класса W</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8577FC">
        <w:rPr>
          <w:rFonts w:eastAsiaTheme="minorEastAsia"/>
          <w:lang w:eastAsia="zh-CN"/>
        </w:rPr>
        <w:t>12.1.1</w:t>
      </w:r>
      <w:r w:rsidRPr="008577FC">
        <w:rPr>
          <w:rFonts w:eastAsiaTheme="minorEastAsia"/>
          <w:lang w:eastAsia="zh-CN"/>
        </w:rPr>
        <w:tab/>
        <w:t>Сцепные устройства класса W в рамках какой-либо автоматизирова</w:t>
      </w:r>
      <w:r w:rsidRPr="008577FC">
        <w:rPr>
          <w:rFonts w:eastAsiaTheme="minorEastAsia"/>
          <w:lang w:eastAsia="zh-CN"/>
        </w:rPr>
        <w:t>н</w:t>
      </w:r>
      <w:r w:rsidRPr="008577FC">
        <w:rPr>
          <w:rFonts w:eastAsiaTheme="minorEastAsia"/>
          <w:lang w:eastAsia="zh-CN"/>
        </w:rPr>
        <w:t>ной последовательности действий автоматически обеспечивают мех</w:t>
      </w:r>
      <w:r w:rsidRPr="008577FC">
        <w:rPr>
          <w:rFonts w:eastAsiaTheme="minorEastAsia"/>
          <w:lang w:eastAsia="zh-CN"/>
        </w:rPr>
        <w:t>а</w:t>
      </w:r>
      <w:r w:rsidRPr="008577FC">
        <w:rPr>
          <w:rFonts w:eastAsiaTheme="minorEastAsia"/>
          <w:lang w:eastAsia="zh-CN"/>
        </w:rPr>
        <w:t>ническую связь двух транспортных средств и устанавливают между ними электрическое и пневматическое соединение для передачи то</w:t>
      </w:r>
      <w:r w:rsidRPr="008577FC">
        <w:rPr>
          <w:rFonts w:eastAsiaTheme="minorEastAsia"/>
          <w:lang w:eastAsia="zh-CN"/>
        </w:rPr>
        <w:t>р</w:t>
      </w:r>
      <w:r w:rsidRPr="008577FC">
        <w:rPr>
          <w:rFonts w:eastAsiaTheme="minorEastAsia"/>
          <w:lang w:eastAsia="zh-CN"/>
        </w:rPr>
        <w:t>мозного сигнала.</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8577FC">
        <w:rPr>
          <w:rFonts w:eastAsiaTheme="minorEastAsia"/>
          <w:lang w:eastAsia="zh-CN"/>
        </w:rPr>
        <w:t>12.1.2</w:t>
      </w:r>
      <w:r w:rsidRPr="008577FC">
        <w:rPr>
          <w:rFonts w:eastAsiaTheme="minorEastAsia"/>
          <w:lang w:eastAsia="zh-CN"/>
        </w:rPr>
        <w:tab/>
        <w:t>Сцепные устройства класса W в рамках какой-либо автоматизирова</w:t>
      </w:r>
      <w:r w:rsidRPr="008577FC">
        <w:rPr>
          <w:rFonts w:eastAsiaTheme="minorEastAsia"/>
          <w:lang w:eastAsia="zh-CN"/>
        </w:rPr>
        <w:t>н</w:t>
      </w:r>
      <w:r w:rsidRPr="008577FC">
        <w:rPr>
          <w:rFonts w:eastAsiaTheme="minorEastAsia"/>
          <w:lang w:eastAsia="zh-CN"/>
        </w:rPr>
        <w:t>ной последовательности действий автоматически разъединяют эле</w:t>
      </w:r>
      <w:r w:rsidRPr="008577FC">
        <w:rPr>
          <w:rFonts w:eastAsiaTheme="minorEastAsia"/>
          <w:lang w:eastAsia="zh-CN"/>
        </w:rPr>
        <w:t>к</w:t>
      </w:r>
      <w:r w:rsidRPr="008577FC">
        <w:rPr>
          <w:rFonts w:eastAsiaTheme="minorEastAsia"/>
          <w:lang w:eastAsia="zh-CN"/>
        </w:rPr>
        <w:t>трическое и пневматическое соединение, служащее для передачи то</w:t>
      </w:r>
      <w:r w:rsidRPr="008577FC">
        <w:rPr>
          <w:rFonts w:eastAsiaTheme="minorEastAsia"/>
          <w:lang w:eastAsia="zh-CN"/>
        </w:rPr>
        <w:t>р</w:t>
      </w:r>
      <w:r w:rsidRPr="008577FC">
        <w:rPr>
          <w:rFonts w:eastAsiaTheme="minorEastAsia"/>
          <w:lang w:eastAsia="zh-CN"/>
        </w:rPr>
        <w:t xml:space="preserve">мозного сигнала, и обеспечивают механическое </w:t>
      </w:r>
      <w:proofErr w:type="spellStart"/>
      <w:r w:rsidRPr="008577FC">
        <w:rPr>
          <w:rFonts w:eastAsiaTheme="minorEastAsia"/>
          <w:lang w:eastAsia="zh-CN"/>
        </w:rPr>
        <w:t>рассоединение</w:t>
      </w:r>
      <w:proofErr w:type="spellEnd"/>
      <w:r w:rsidRPr="008577FC">
        <w:rPr>
          <w:rFonts w:eastAsiaTheme="minorEastAsia"/>
          <w:lang w:eastAsia="zh-CN"/>
        </w:rPr>
        <w:t xml:space="preserve"> двух транспортных средств.</w:t>
      </w:r>
    </w:p>
    <w:p w:rsidR="001E71F6" w:rsidRPr="008577FC" w:rsidRDefault="00752502" w:rsidP="00752502">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Pr>
          <w:rFonts w:eastAsiaTheme="minorEastAsia"/>
          <w:lang w:eastAsia="zh-CN"/>
        </w:rPr>
        <w:t>12.2</w:t>
      </w:r>
      <w:r>
        <w:rPr>
          <w:rFonts w:eastAsiaTheme="minorEastAsia"/>
          <w:lang w:eastAsia="zh-CN"/>
        </w:rPr>
        <w:tab/>
      </w:r>
      <w:r w:rsidR="001E71F6" w:rsidRPr="008577FC">
        <w:rPr>
          <w:rFonts w:eastAsiaTheme="minorEastAsia"/>
          <w:lang w:eastAsia="zh-CN"/>
        </w:rPr>
        <w:t>Сцепные устройства класса W должны выдерживать соответствующие испытания, проводимые согласно требованиям, указанным в пун</w:t>
      </w:r>
      <w:r w:rsidR="001E71F6" w:rsidRPr="008577FC">
        <w:rPr>
          <w:rFonts w:eastAsiaTheme="minorEastAsia"/>
          <w:lang w:eastAsia="zh-CN"/>
        </w:rPr>
        <w:t>к</w:t>
      </w:r>
      <w:r w:rsidR="001E71F6" w:rsidRPr="008577FC">
        <w:rPr>
          <w:rFonts w:eastAsiaTheme="minorEastAsia"/>
          <w:lang w:eastAsia="zh-CN"/>
        </w:rPr>
        <w:lastRenderedPageBreak/>
        <w:t>те</w:t>
      </w:r>
      <w:r w:rsidR="008577FC">
        <w:rPr>
          <w:rFonts w:eastAsiaTheme="minorEastAsia"/>
          <w:lang w:eastAsia="zh-CN"/>
        </w:rPr>
        <w:t> </w:t>
      </w:r>
      <w:r w:rsidR="001E71F6" w:rsidRPr="008577FC">
        <w:rPr>
          <w:rFonts w:eastAsiaTheme="minorEastAsia"/>
          <w:lang w:eastAsia="zh-CN"/>
        </w:rPr>
        <w:t>3.3 приложения 6, за исключением пункта 3.3.4. Затвор и любые блокировочные устройства испытывают путем приложения в напра</w:t>
      </w:r>
      <w:r w:rsidR="001E71F6" w:rsidRPr="008577FC">
        <w:rPr>
          <w:rFonts w:eastAsiaTheme="minorEastAsia"/>
          <w:lang w:eastAsia="zh-CN"/>
        </w:rPr>
        <w:t>в</w:t>
      </w:r>
      <w:r w:rsidR="001E71F6" w:rsidRPr="008577FC">
        <w:rPr>
          <w:rFonts w:eastAsiaTheme="minorEastAsia"/>
          <w:lang w:eastAsia="zh-CN"/>
        </w:rPr>
        <w:t>лении их открытия статической силы, равной 0,25 D. В результате данного испытания затвор не должен открываться. После проведения испытания затвор должен находиться в рабочем состоянии. В случае цилиндрических шкворней сцепного устройства достаточно прил</w:t>
      </w:r>
      <w:r w:rsidR="001E71F6" w:rsidRPr="008577FC">
        <w:rPr>
          <w:rFonts w:eastAsiaTheme="minorEastAsia"/>
          <w:lang w:eastAsia="zh-CN"/>
        </w:rPr>
        <w:t>о</w:t>
      </w:r>
      <w:r w:rsidR="001E71F6" w:rsidRPr="008577FC">
        <w:rPr>
          <w:rFonts w:eastAsiaTheme="minorEastAsia"/>
          <w:lang w:eastAsia="zh-CN"/>
        </w:rPr>
        <w:t>жить силу, равную 0,1 D.</w:t>
      </w:r>
    </w:p>
    <w:p w:rsidR="001E71F6" w:rsidRPr="008577FC" w:rsidRDefault="00752502" w:rsidP="00752502">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Pr>
          <w:rFonts w:eastAsiaTheme="minorEastAsia"/>
          <w:lang w:eastAsia="zh-CN"/>
        </w:rPr>
        <w:t>12.3</w:t>
      </w:r>
      <w:proofErr w:type="gramStart"/>
      <w:r>
        <w:rPr>
          <w:rFonts w:eastAsiaTheme="minorEastAsia"/>
          <w:lang w:eastAsia="zh-CN"/>
        </w:rPr>
        <w:tab/>
      </w:r>
      <w:r w:rsidR="001E71F6" w:rsidRPr="008577FC">
        <w:rPr>
          <w:rFonts w:eastAsiaTheme="minorEastAsia"/>
          <w:lang w:eastAsia="zh-CN"/>
        </w:rPr>
        <w:t>К</w:t>
      </w:r>
      <w:proofErr w:type="gramEnd"/>
      <w:r w:rsidR="001E71F6" w:rsidRPr="008577FC">
        <w:rPr>
          <w:rFonts w:eastAsiaTheme="minorEastAsia"/>
          <w:lang w:eastAsia="zh-CN"/>
        </w:rPr>
        <w:t>огда сцепное устройство в сборе не установлено на транспортном средстве, но находится в зацеплении и в том же положении, в каком оно обычно используется на транспортном средстве, одновременно должна обеспечиваться возможность его отклонения на следующие у</w:t>
      </w:r>
      <w:r w:rsidR="001E71F6" w:rsidRPr="008577FC">
        <w:rPr>
          <w:rFonts w:eastAsiaTheme="minorEastAsia"/>
          <w:lang w:eastAsia="zh-CN"/>
        </w:rPr>
        <w:t>г</w:t>
      </w:r>
      <w:r w:rsidR="001E71F6" w:rsidRPr="008577FC">
        <w:rPr>
          <w:rFonts w:eastAsiaTheme="minorEastAsia"/>
          <w:lang w:eastAsia="zh-CN"/>
        </w:rPr>
        <w:t>лы:</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8577FC">
        <w:rPr>
          <w:rFonts w:eastAsiaTheme="minorEastAsia"/>
          <w:lang w:eastAsia="zh-CN"/>
        </w:rPr>
        <w:t>12.3.1</w:t>
      </w:r>
      <w:r w:rsidRPr="008577FC">
        <w:rPr>
          <w:rFonts w:eastAsiaTheme="minorEastAsia"/>
          <w:lang w:eastAsia="zh-CN"/>
        </w:rPr>
        <w:tab/>
        <w:t>±90° по горизонтали вокруг вертикальной оси;</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8577FC">
        <w:rPr>
          <w:rFonts w:eastAsiaTheme="minorEastAsia"/>
          <w:lang w:eastAsia="zh-CN"/>
        </w:rPr>
        <w:t>12.3.2</w:t>
      </w:r>
      <w:r w:rsidRPr="008577FC">
        <w:rPr>
          <w:rFonts w:eastAsiaTheme="minorEastAsia"/>
          <w:lang w:eastAsia="zh-CN"/>
        </w:rPr>
        <w:tab/>
        <w:t>±20° по вертикали вокруг горизонтальной поперечной оси;</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8577FC">
        <w:rPr>
          <w:rFonts w:eastAsiaTheme="minorEastAsia"/>
          <w:lang w:eastAsia="zh-CN"/>
        </w:rPr>
        <w:t>12.3.3</w:t>
      </w:r>
      <w:r w:rsidRPr="008577FC">
        <w:rPr>
          <w:rFonts w:eastAsiaTheme="minorEastAsia"/>
          <w:lang w:eastAsia="zh-CN"/>
        </w:rPr>
        <w:tab/>
        <w:t>осевое вращение ±25° вокруг горизонтальной продольной оси.</w:t>
      </w:r>
    </w:p>
    <w:p w:rsidR="001E71F6" w:rsidRPr="008577FC" w:rsidRDefault="003A6E22" w:rsidP="003A6E22">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Pr>
          <w:rFonts w:eastAsiaTheme="minorEastAsia"/>
          <w:lang w:eastAsia="zh-CN"/>
        </w:rPr>
        <w:t>12.4</w:t>
      </w:r>
      <w:r>
        <w:rPr>
          <w:rFonts w:eastAsiaTheme="minorEastAsia"/>
          <w:lang w:eastAsia="zh-CN"/>
        </w:rPr>
        <w:tab/>
      </w:r>
      <w:r w:rsidR="001E71F6" w:rsidRPr="008577FC">
        <w:rPr>
          <w:rFonts w:eastAsiaTheme="minorEastAsia"/>
          <w:lang w:eastAsia="zh-CN"/>
        </w:rPr>
        <w:t>Сцепные устройства класса W с дистанционным управлением должны отвечать требованиям, предусмотренным в пункте 13 настоящего пр</w:t>
      </w:r>
      <w:r w:rsidR="001E71F6" w:rsidRPr="008577FC">
        <w:rPr>
          <w:rFonts w:eastAsiaTheme="minorEastAsia"/>
          <w:lang w:eastAsia="zh-CN"/>
        </w:rPr>
        <w:t>и</w:t>
      </w:r>
      <w:r w:rsidR="001E71F6" w:rsidRPr="008577FC">
        <w:rPr>
          <w:rFonts w:eastAsiaTheme="minorEastAsia"/>
          <w:lang w:eastAsia="zh-CN"/>
        </w:rPr>
        <w:t>ложения.</w:t>
      </w:r>
    </w:p>
    <w:p w:rsidR="001E71F6" w:rsidRPr="008577FC"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8577FC">
        <w:rPr>
          <w:rFonts w:eastAsiaTheme="minorEastAsia"/>
          <w:lang w:eastAsia="zh-CN"/>
        </w:rPr>
        <w:t>12.5</w:t>
      </w:r>
      <w:r w:rsidRPr="008577FC">
        <w:rPr>
          <w:rFonts w:eastAsiaTheme="minorEastAsia"/>
          <w:lang w:eastAsia="zh-CN"/>
        </w:rPr>
        <w:tab/>
      </w:r>
      <w:r w:rsidRPr="008577FC">
        <w:rPr>
          <w:rFonts w:eastAsiaTheme="minorEastAsia"/>
          <w:lang w:eastAsia="zh-CN"/>
        </w:rPr>
        <w:tab/>
        <w:t>Сцепные устройства класса W с дистанционным управлением должны быть оснащены дистанционным индикатором в соответствии с пун</w:t>
      </w:r>
      <w:r w:rsidRPr="008577FC">
        <w:rPr>
          <w:rFonts w:eastAsiaTheme="minorEastAsia"/>
          <w:lang w:eastAsia="zh-CN"/>
        </w:rPr>
        <w:t>к</w:t>
      </w:r>
      <w:r w:rsidRPr="008577FC">
        <w:rPr>
          <w:rFonts w:eastAsiaTheme="minorEastAsia"/>
          <w:lang w:eastAsia="zh-CN"/>
        </w:rPr>
        <w:t>том 13 настоящего приложения</w:t>
      </w:r>
      <w:r w:rsidRPr="008577FC">
        <w:rPr>
          <w:rFonts w:eastAsiaTheme="minorEastAsia"/>
          <w:bCs/>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
          <w:iCs/>
          <w:lang w:eastAsia="zh-CN"/>
        </w:rPr>
      </w:pPr>
      <w:r w:rsidRPr="001E71F6">
        <w:rPr>
          <w:rFonts w:eastAsiaTheme="minorEastAsia"/>
          <w:i/>
          <w:iCs/>
          <w:lang w:eastAsia="zh-CN"/>
        </w:rPr>
        <w:t xml:space="preserve">Изменить нумерацию прежних </w:t>
      </w:r>
      <w:r w:rsidR="008577FC">
        <w:rPr>
          <w:rFonts w:eastAsiaTheme="minorEastAsia"/>
          <w:i/>
          <w:iCs/>
          <w:lang w:eastAsia="zh-CN"/>
        </w:rPr>
        <w:t>пунктов 12–12.3.7 на 13–13.3.7.</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Новый пункт 13.2.1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«13.2.1</w:t>
      </w:r>
      <w:proofErr w:type="gramStart"/>
      <w:r w:rsidRPr="001E71F6">
        <w:rPr>
          <w:rFonts w:eastAsiaTheme="minorEastAsia"/>
          <w:lang w:eastAsia="zh-CN"/>
        </w:rPr>
        <w:tab/>
        <w:t>В</w:t>
      </w:r>
      <w:proofErr w:type="gramEnd"/>
      <w:r w:rsidRPr="001E71F6">
        <w:rPr>
          <w:rFonts w:eastAsiaTheme="minorEastAsia"/>
          <w:lang w:eastAsia="zh-CN"/>
        </w:rPr>
        <w:t xml:space="preserve">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соответствии с пунктом 13.2.2. Кроме того, может указываться откр</w:t>
      </w:r>
      <w:r w:rsidRPr="001E71F6">
        <w:rPr>
          <w:rFonts w:eastAsiaTheme="minorEastAsia"/>
          <w:lang w:eastAsia="zh-CN"/>
        </w:rPr>
        <w:t>ы</w:t>
      </w:r>
      <w:r w:rsidRPr="001E71F6">
        <w:rPr>
          <w:rFonts w:eastAsiaTheme="minorEastAsia"/>
          <w:lang w:eastAsia="zh-CN"/>
        </w:rPr>
        <w:t xml:space="preserve">тое положение. </w:t>
      </w:r>
      <w:r w:rsidRPr="008577FC">
        <w:rPr>
          <w:rFonts w:eastAsiaTheme="minorEastAsia"/>
          <w:bCs/>
          <w:lang w:eastAsia="zh-CN"/>
        </w:rPr>
        <w:t>В этом случае индикация осуществляется</w:t>
      </w:r>
      <w:r w:rsidRPr="001E71F6">
        <w:rPr>
          <w:rFonts w:eastAsiaTheme="minorEastAsia"/>
          <w:lang w:eastAsia="zh-CN"/>
        </w:rPr>
        <w:t xml:space="preserve"> в соотве</w:t>
      </w:r>
      <w:r w:rsidRPr="001E71F6">
        <w:rPr>
          <w:rFonts w:eastAsiaTheme="minorEastAsia"/>
          <w:lang w:eastAsia="zh-CN"/>
        </w:rPr>
        <w:t>т</w:t>
      </w:r>
      <w:r w:rsidRPr="001E71F6">
        <w:rPr>
          <w:rFonts w:eastAsiaTheme="minorEastAsia"/>
          <w:lang w:eastAsia="zh-CN"/>
        </w:rPr>
        <w:t>ствии с пунктом 13.2.3.</w:t>
      </w:r>
    </w:p>
    <w:p w:rsidR="001E71F6" w:rsidRPr="001E71F6" w:rsidRDefault="001E71F6" w:rsidP="008577FC">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firstLine="14"/>
        <w:jc w:val="both"/>
        <w:rPr>
          <w:rFonts w:eastAsiaTheme="minorEastAsia"/>
          <w:lang w:eastAsia="zh-CN"/>
        </w:rPr>
      </w:pPr>
      <w:r w:rsidRPr="001E71F6">
        <w:rPr>
          <w:rFonts w:eastAsiaTheme="minorEastAsia"/>
          <w:lang w:eastAsia="zh-CN"/>
        </w:rPr>
        <w:t>Включение и перенастройка дистанционного индикатора осуществл</w:t>
      </w:r>
      <w:r w:rsidRPr="001E71F6">
        <w:rPr>
          <w:rFonts w:eastAsiaTheme="minorEastAsia"/>
          <w:lang w:eastAsia="zh-CN"/>
        </w:rPr>
        <w:t>я</w:t>
      </w:r>
      <w:r w:rsidRPr="001E71F6">
        <w:rPr>
          <w:rFonts w:eastAsiaTheme="minorEastAsia"/>
          <w:lang w:eastAsia="zh-CN"/>
        </w:rPr>
        <w:t>ются автоматически при каждом сцеплении и расцеплении».</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Cs/>
          <w:lang w:eastAsia="zh-CN"/>
        </w:rPr>
      </w:pPr>
      <w:r w:rsidRPr="001E71F6">
        <w:rPr>
          <w:rFonts w:eastAsiaTheme="minorEastAsia"/>
          <w:i/>
          <w:lang w:eastAsia="zh-CN"/>
        </w:rPr>
        <w:t xml:space="preserve">Новый пункт 13.2.9 </w:t>
      </w:r>
      <w:r w:rsidRPr="001E71F6">
        <w:rPr>
          <w:rFonts w:eastAsiaTheme="minorEastAsia"/>
          <w:iCs/>
          <w:lang w:eastAsia="zh-CN"/>
        </w:rPr>
        <w:t>изменить следующим образом:</w:t>
      </w:r>
    </w:p>
    <w:p w:rsidR="001E71F6" w:rsidRPr="008577FC" w:rsidRDefault="001E71F6" w:rsidP="008577F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bCs/>
          <w:lang w:eastAsia="zh-CN"/>
        </w:rPr>
      </w:pPr>
      <w:r w:rsidRPr="001E71F6">
        <w:rPr>
          <w:rFonts w:eastAsiaTheme="minorEastAsia"/>
          <w:lang w:eastAsia="zh-CN"/>
        </w:rPr>
        <w:t>«13.2.9</w:t>
      </w:r>
      <w:proofErr w:type="gramStart"/>
      <w:r w:rsidRPr="001E71F6">
        <w:rPr>
          <w:rFonts w:eastAsiaTheme="minorEastAsia"/>
          <w:lang w:eastAsia="zh-CN"/>
        </w:rPr>
        <w:tab/>
      </w:r>
      <w:r w:rsidRPr="008577FC">
        <w:rPr>
          <w:rFonts w:eastAsiaTheme="minorEastAsia"/>
          <w:bCs/>
          <w:lang w:eastAsia="zh-CN"/>
        </w:rPr>
        <w:t>Е</w:t>
      </w:r>
      <w:proofErr w:type="gramEnd"/>
      <w:r w:rsidRPr="008577FC">
        <w:rPr>
          <w:rFonts w:eastAsiaTheme="minorEastAsia"/>
          <w:bCs/>
          <w:lang w:eastAsia="zh-CN"/>
        </w:rPr>
        <w:t>сли дистанционные индикаторы установлены в кабине транспортного ср</w:t>
      </w:r>
      <w:r w:rsidR="008577FC" w:rsidRPr="008577FC">
        <w:rPr>
          <w:rFonts w:eastAsiaTheme="minorEastAsia"/>
          <w:bCs/>
          <w:lang w:eastAsia="zh-CN"/>
        </w:rPr>
        <w:t>едства,</w:t>
      </w:r>
      <w:r w:rsidRPr="008577FC">
        <w:rPr>
          <w:rFonts w:eastAsiaTheme="minorEastAsia"/>
          <w:bCs/>
          <w:lang w:eastAsia="zh-CN"/>
        </w:rPr>
        <w:t xml:space="preserve"> они должны находиться в поле зрения водителя и должны четко идентифицироваться. </w:t>
      </w:r>
    </w:p>
    <w:p w:rsidR="001E71F6" w:rsidRPr="008577FC" w:rsidRDefault="001E71F6" w:rsidP="003A6E22">
      <w:pPr>
        <w:tabs>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firstLine="14"/>
        <w:jc w:val="both"/>
        <w:rPr>
          <w:rFonts w:eastAsiaTheme="minorEastAsia"/>
          <w:bCs/>
          <w:lang w:eastAsia="zh-CN"/>
        </w:rPr>
      </w:pPr>
      <w:r w:rsidRPr="008577FC">
        <w:rPr>
          <w:rFonts w:eastAsiaTheme="minorEastAsia"/>
          <w:bCs/>
          <w:lang w:eastAsia="zh-CN"/>
        </w:rPr>
        <w:t>Если дистанционные индикаторы установлены сбоку транспорт</w:t>
      </w:r>
      <w:r w:rsidR="008577FC" w:rsidRPr="008577FC">
        <w:rPr>
          <w:rFonts w:eastAsiaTheme="minorEastAsia"/>
          <w:bCs/>
          <w:lang w:eastAsia="zh-CN"/>
        </w:rPr>
        <w:t xml:space="preserve">ного средства, </w:t>
      </w:r>
      <w:r w:rsidRPr="008577FC">
        <w:rPr>
          <w:rFonts w:eastAsiaTheme="minorEastAsia"/>
          <w:bCs/>
          <w:lang w:eastAsia="zh-CN"/>
        </w:rPr>
        <w:t>они должны постоянно и четко идентифицироваться</w:t>
      </w:r>
      <w:r w:rsidRPr="008577FC">
        <w:rPr>
          <w:rFonts w:eastAsiaTheme="minorEastAsia"/>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Новый пункт 13.3.1 </w:t>
      </w:r>
      <w:r w:rsidRPr="001E71F6">
        <w:rPr>
          <w:rFonts w:eastAsiaTheme="minorEastAsia"/>
          <w:iCs/>
          <w:lang w:eastAsia="zh-CN"/>
        </w:rPr>
        <w:t>изменить следующим образом</w:t>
      </w:r>
      <w:r w:rsidRPr="001E71F6">
        <w:rPr>
          <w:rFonts w:eastAsiaTheme="minorEastAsia"/>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«13.3.1</w:t>
      </w:r>
      <w:proofErr w:type="gramStart"/>
      <w:r w:rsidRPr="001E71F6">
        <w:rPr>
          <w:rFonts w:eastAsiaTheme="minorEastAsia"/>
          <w:lang w:eastAsia="zh-CN"/>
        </w:rPr>
        <w:tab/>
        <w:t>Е</w:t>
      </w:r>
      <w:proofErr w:type="gramEnd"/>
      <w:r w:rsidRPr="001E71F6">
        <w:rPr>
          <w:rFonts w:eastAsiaTheme="minorEastAsia"/>
          <w:lang w:eastAsia="zh-CN"/>
        </w:rPr>
        <w:t>сли используется устройство дистанционного управления, определ</w:t>
      </w:r>
      <w:r w:rsidRPr="001E71F6">
        <w:rPr>
          <w:rFonts w:eastAsiaTheme="minorEastAsia"/>
          <w:lang w:eastAsia="zh-CN"/>
        </w:rPr>
        <w:t>е</w:t>
      </w:r>
      <w:r w:rsidRPr="001E71F6">
        <w:rPr>
          <w:rFonts w:eastAsiaTheme="minorEastAsia"/>
          <w:lang w:eastAsia="zh-CN"/>
        </w:rPr>
        <w:t>ние которого приводится в пункте 2.8 настоящих Правил, то должен быть установлен также дистанционный индикатор, описанный в пун</w:t>
      </w:r>
      <w:r w:rsidRPr="001E71F6">
        <w:rPr>
          <w:rFonts w:eastAsiaTheme="minorEastAsia"/>
          <w:lang w:eastAsia="zh-CN"/>
        </w:rPr>
        <w:t>к</w:t>
      </w:r>
      <w:r w:rsidRPr="001E71F6">
        <w:rPr>
          <w:rFonts w:eastAsiaTheme="minorEastAsia"/>
          <w:lang w:eastAsia="zh-CN"/>
        </w:rPr>
        <w:t>те 13.2».</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b/>
          <w:bCs/>
          <w:lang w:eastAsia="zh-CN"/>
        </w:rPr>
      </w:pPr>
      <w:r w:rsidRPr="001E71F6">
        <w:rPr>
          <w:rFonts w:eastAsiaTheme="minorEastAsia"/>
          <w:i/>
          <w:lang w:eastAsia="zh-CN"/>
        </w:rPr>
        <w:t xml:space="preserve">Новый пункт 13.3.7 </w:t>
      </w:r>
      <w:r w:rsidRPr="001E71F6">
        <w:rPr>
          <w:rFonts w:eastAsiaTheme="minorEastAsia"/>
          <w:iCs/>
          <w:lang w:eastAsia="zh-CN"/>
        </w:rPr>
        <w:t>изменить следующим образом</w:t>
      </w:r>
      <w:r w:rsidRPr="001E71F6">
        <w:rPr>
          <w:rFonts w:eastAsiaTheme="minorEastAsia"/>
          <w:lang w:eastAsia="zh-CN"/>
        </w:rPr>
        <w:t xml:space="preserve">: </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b/>
          <w:lang w:eastAsia="zh-CN"/>
        </w:rPr>
      </w:pPr>
      <w:r w:rsidRPr="001E71F6">
        <w:rPr>
          <w:rFonts w:eastAsiaTheme="minorEastAsia"/>
          <w:lang w:eastAsia="zh-CN"/>
        </w:rPr>
        <w:t>«13.3.7</w:t>
      </w:r>
      <w:r w:rsidRPr="001E71F6">
        <w:rPr>
          <w:rFonts w:eastAsiaTheme="minorEastAsia"/>
          <w:lang w:eastAsia="zh-CN"/>
        </w:rPr>
        <w:tab/>
      </w:r>
      <w:r w:rsidR="008577FC">
        <w:rPr>
          <w:rFonts w:eastAsiaTheme="minorEastAsia"/>
          <w:lang w:eastAsia="zh-CN"/>
        </w:rPr>
        <w:t>У</w:t>
      </w:r>
      <w:r w:rsidRPr="001E71F6">
        <w:rPr>
          <w:rFonts w:eastAsiaTheme="minorEastAsia"/>
          <w:lang w:eastAsia="zh-CN"/>
        </w:rPr>
        <w:t>стройств</w:t>
      </w:r>
      <w:r w:rsidRPr="008577FC">
        <w:rPr>
          <w:rFonts w:eastAsiaTheme="minorEastAsia"/>
          <w:lang w:eastAsia="zh-CN"/>
        </w:rPr>
        <w:t>а</w:t>
      </w:r>
      <w:r w:rsidRPr="001E71F6">
        <w:rPr>
          <w:rFonts w:eastAsiaTheme="minorEastAsia"/>
          <w:lang w:eastAsia="zh-CN"/>
        </w:rPr>
        <w:t xml:space="preserve"> дистанционного управления должны постоянно и четко идентифицироваться».</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i/>
          <w:lang w:eastAsia="zh-CN"/>
        </w:rPr>
      </w:pPr>
      <w:r w:rsidRPr="001E71F6">
        <w:rPr>
          <w:rFonts w:eastAsiaTheme="minorEastAsia"/>
          <w:i/>
          <w:lang w:eastAsia="zh-CN"/>
        </w:rPr>
        <w:lastRenderedPageBreak/>
        <w:t>Приложение 6</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iCs/>
          <w:lang w:eastAsia="zh-CN"/>
        </w:rPr>
      </w:pPr>
      <w:r w:rsidRPr="001E71F6">
        <w:rPr>
          <w:rFonts w:eastAsiaTheme="minorEastAsia"/>
          <w:i/>
          <w:lang w:eastAsia="zh-CN"/>
        </w:rPr>
        <w:t xml:space="preserve">Пункт 3.1.3 </w:t>
      </w:r>
      <w:r w:rsidRPr="001E71F6">
        <w:rPr>
          <w:rFonts w:eastAsiaTheme="minorEastAsia"/>
          <w:iCs/>
          <w:lang w:eastAsia="zh-CN"/>
        </w:rPr>
        <w:t xml:space="preserve">изменить следующим образом: </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«3.1.3</w:t>
      </w:r>
      <w:r w:rsidRPr="001E71F6">
        <w:rPr>
          <w:rFonts w:eastAsiaTheme="minorEastAsia"/>
          <w:lang w:eastAsia="zh-CN"/>
        </w:rPr>
        <w:tab/>
        <w:t>Положения точек крепления шарового наконечника и тягового кро</w:t>
      </w:r>
      <w:r w:rsidRPr="001E71F6">
        <w:rPr>
          <w:rFonts w:eastAsiaTheme="minorEastAsia"/>
          <w:lang w:eastAsia="zh-CN"/>
        </w:rPr>
        <w:t>н</w:t>
      </w:r>
      <w:r w:rsidRPr="001E71F6">
        <w:rPr>
          <w:rFonts w:eastAsiaTheme="minorEastAsia"/>
          <w:lang w:eastAsia="zh-CN"/>
        </w:rPr>
        <w:t xml:space="preserve">штейна указываются изготовителем транспортного средства (см. </w:t>
      </w:r>
      <w:r w:rsidRPr="008577FC">
        <w:rPr>
          <w:rFonts w:eastAsiaTheme="minorEastAsia"/>
          <w:bCs/>
          <w:lang w:eastAsia="zh-CN"/>
        </w:rPr>
        <w:t>д</w:t>
      </w:r>
      <w:r w:rsidRPr="008577FC">
        <w:rPr>
          <w:rFonts w:eastAsiaTheme="minorEastAsia"/>
          <w:bCs/>
          <w:lang w:eastAsia="zh-CN"/>
        </w:rPr>
        <w:t>о</w:t>
      </w:r>
      <w:r w:rsidRPr="008577FC">
        <w:rPr>
          <w:rFonts w:eastAsiaTheme="minorEastAsia"/>
          <w:bCs/>
          <w:lang w:eastAsia="zh-CN"/>
        </w:rPr>
        <w:t>бавление 1 к приложению 2</w:t>
      </w:r>
      <w:r w:rsidRPr="001E71F6">
        <w:rPr>
          <w:rFonts w:eastAsiaTheme="minorEastAsia"/>
          <w:lang w:eastAsia="zh-CN"/>
        </w:rPr>
        <w:t xml:space="preserve"> </w:t>
      </w:r>
      <w:r w:rsidR="008577FC">
        <w:rPr>
          <w:rFonts w:eastAsiaTheme="minorEastAsia"/>
          <w:lang w:eastAsia="zh-CN"/>
        </w:rPr>
        <w:t>к настоящим</w:t>
      </w:r>
      <w:r w:rsidRPr="001E71F6">
        <w:rPr>
          <w:rFonts w:eastAsiaTheme="minorEastAsia"/>
          <w:lang w:eastAsia="zh-CN"/>
        </w:rPr>
        <w:t xml:space="preserve"> Правил</w:t>
      </w:r>
      <w:r w:rsidR="008577FC">
        <w:rPr>
          <w:rFonts w:eastAsiaTheme="minorEastAsia"/>
          <w:lang w:eastAsia="zh-CN"/>
        </w:rPr>
        <w:t>ам</w:t>
      </w:r>
      <w:r w:rsidRPr="001E71F6">
        <w:rPr>
          <w:rFonts w:eastAsiaTheme="minorEastAsia"/>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lang w:eastAsia="zh-CN"/>
        </w:rPr>
      </w:pPr>
      <w:r w:rsidRPr="001E71F6">
        <w:rPr>
          <w:rFonts w:eastAsiaTheme="minorEastAsia"/>
          <w:i/>
          <w:lang w:eastAsia="zh-CN"/>
        </w:rPr>
        <w:t xml:space="preserve">Пункт </w:t>
      </w:r>
      <w:r w:rsidRPr="001E71F6">
        <w:rPr>
          <w:rFonts w:eastAsiaTheme="minorEastAsia"/>
          <w:bCs/>
          <w:i/>
          <w:lang w:eastAsia="zh-CN"/>
        </w:rPr>
        <w:t>3.4.2</w:t>
      </w:r>
      <w:r w:rsidRPr="001E71F6">
        <w:rPr>
          <w:rFonts w:eastAsiaTheme="minorEastAsia"/>
          <w:lang w:eastAsia="zh-CN"/>
        </w:rPr>
        <w:t xml:space="preserve"> изменить следующим образом</w:t>
      </w:r>
      <w:r w:rsidRPr="001E71F6">
        <w:rPr>
          <w:rFonts w:eastAsiaTheme="minorEastAsia"/>
          <w:bCs/>
          <w:lang w:eastAsia="zh-CN"/>
        </w:rPr>
        <w:t>:</w:t>
      </w:r>
    </w:p>
    <w:p w:rsidR="001E71F6" w:rsidRPr="008577FC"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bCs/>
          <w:lang w:eastAsia="zh-CN"/>
        </w:rPr>
      </w:pPr>
      <w:r w:rsidRPr="001E71F6">
        <w:rPr>
          <w:rFonts w:eastAsiaTheme="minorEastAsia"/>
          <w:lang w:eastAsia="zh-CN"/>
        </w:rPr>
        <w:t>«3.4.2</w:t>
      </w:r>
      <w:r w:rsidRPr="001E71F6">
        <w:rPr>
          <w:rFonts w:eastAsiaTheme="minorEastAsia"/>
          <w:lang w:eastAsia="zh-CN"/>
        </w:rPr>
        <w:tab/>
        <w:t xml:space="preserve">Тороидальные проушины класса </w:t>
      </w:r>
      <w:r w:rsidRPr="001E71F6">
        <w:rPr>
          <w:rFonts w:eastAsiaTheme="minorEastAsia"/>
          <w:lang w:val="en-US" w:eastAsia="zh-CN"/>
        </w:rPr>
        <w:t>L</w:t>
      </w:r>
      <w:r w:rsidRPr="001E71F6">
        <w:rPr>
          <w:rFonts w:eastAsiaTheme="minorEastAsia"/>
          <w:lang w:eastAsia="zh-CN"/>
        </w:rPr>
        <w:t xml:space="preserve"> должны испытываться</w:t>
      </w:r>
      <w:r w:rsidRPr="008577FC">
        <w:rPr>
          <w:rFonts w:eastAsiaTheme="minorEastAsia"/>
          <w:bCs/>
          <w:lang w:eastAsia="zh-CN"/>
        </w:rPr>
        <w:t>,</w:t>
      </w:r>
      <w:r w:rsidRPr="008577FC">
        <w:rPr>
          <w:rFonts w:eastAsiaTheme="minorEastAsia"/>
          <w:lang w:eastAsia="zh-CN"/>
        </w:rPr>
        <w:t xml:space="preserve"> </w:t>
      </w:r>
      <w:r w:rsidRPr="008577FC">
        <w:rPr>
          <w:rFonts w:eastAsiaTheme="minorEastAsia"/>
          <w:bCs/>
          <w:lang w:eastAsia="zh-CN"/>
        </w:rPr>
        <w:t>как это ук</w:t>
      </w:r>
      <w:r w:rsidRPr="008577FC">
        <w:rPr>
          <w:rFonts w:eastAsiaTheme="minorEastAsia"/>
          <w:bCs/>
          <w:lang w:eastAsia="zh-CN"/>
        </w:rPr>
        <w:t>а</w:t>
      </w:r>
      <w:r w:rsidRPr="008577FC">
        <w:rPr>
          <w:rFonts w:eastAsiaTheme="minorEastAsia"/>
          <w:bCs/>
          <w:lang w:eastAsia="zh-CN"/>
        </w:rPr>
        <w:t>зано в пунктах 3.4.2.1 и 3.4.2.2</w:t>
      </w:r>
      <w:r w:rsidRPr="008577FC">
        <w:rPr>
          <w:rFonts w:eastAsiaTheme="minorEastAsia"/>
          <w:lang w:eastAsia="zh-CN"/>
        </w:rPr>
        <w:t>:</w:t>
      </w:r>
    </w:p>
    <w:p w:rsidR="001E71F6" w:rsidRPr="008577FC"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8577FC">
        <w:rPr>
          <w:rFonts w:eastAsiaTheme="minorEastAsia"/>
          <w:lang w:eastAsia="zh-CN"/>
        </w:rPr>
        <w:t>3.4.2.1</w:t>
      </w:r>
      <w:r w:rsidRPr="008577FC">
        <w:rPr>
          <w:rFonts w:eastAsiaTheme="minorEastAsia"/>
          <w:lang w:eastAsia="zh-CN"/>
        </w:rPr>
        <w:tab/>
        <w:t>они подвергаются испытанию на пульсирующую нагрузку в той ко</w:t>
      </w:r>
      <w:r w:rsidRPr="008577FC">
        <w:rPr>
          <w:rFonts w:eastAsiaTheme="minorEastAsia"/>
          <w:lang w:eastAsia="zh-CN"/>
        </w:rPr>
        <w:t>н</w:t>
      </w:r>
      <w:r w:rsidRPr="008577FC">
        <w:rPr>
          <w:rFonts w:eastAsiaTheme="minorEastAsia"/>
          <w:lang w:eastAsia="zh-CN"/>
        </w:rPr>
        <w:t xml:space="preserve">фигурации, которая соответствует монтажу на транспортном средстве. Испытание </w:t>
      </w:r>
      <w:proofErr w:type="gramStart"/>
      <w:r w:rsidRPr="008577FC">
        <w:rPr>
          <w:rFonts w:eastAsiaTheme="minorEastAsia"/>
          <w:bCs/>
          <w:lang w:eastAsia="zh-CN"/>
        </w:rPr>
        <w:t>проводится</w:t>
      </w:r>
      <w:proofErr w:type="gramEnd"/>
      <w:r w:rsidRPr="008577FC">
        <w:rPr>
          <w:rFonts w:eastAsiaTheme="minorEastAsia"/>
          <w:lang w:eastAsia="zh-CN"/>
        </w:rPr>
        <w:t xml:space="preserve"> на сцепном устройстве класса К. В качестве варианта сце</w:t>
      </w:r>
      <w:r w:rsidR="008577FC">
        <w:rPr>
          <w:rFonts w:eastAsiaTheme="minorEastAsia"/>
          <w:lang w:eastAsia="zh-CN"/>
        </w:rPr>
        <w:t xml:space="preserve">пное устройство можно заменить – </w:t>
      </w:r>
      <w:r w:rsidRPr="008577FC">
        <w:rPr>
          <w:rFonts w:eastAsiaTheme="minorEastAsia"/>
          <w:lang w:eastAsia="zh-CN"/>
        </w:rPr>
        <w:t>с согласия органа по официальному утверждению или технической служ</w:t>
      </w:r>
      <w:r w:rsidR="008577FC">
        <w:rPr>
          <w:rFonts w:eastAsiaTheme="minorEastAsia"/>
          <w:lang w:eastAsia="zh-CN"/>
        </w:rPr>
        <w:t>бы –</w:t>
      </w:r>
      <w:r w:rsidRPr="008577FC">
        <w:rPr>
          <w:rFonts w:eastAsiaTheme="minorEastAsia"/>
          <w:lang w:eastAsia="zh-CN"/>
        </w:rPr>
        <w:t xml:space="preserve"> соответств</w:t>
      </w:r>
      <w:r w:rsidRPr="008577FC">
        <w:rPr>
          <w:rFonts w:eastAsiaTheme="minorEastAsia"/>
          <w:lang w:eastAsia="zh-CN"/>
        </w:rPr>
        <w:t>у</w:t>
      </w:r>
      <w:r w:rsidRPr="008577FC">
        <w:rPr>
          <w:rFonts w:eastAsiaTheme="minorEastAsia"/>
          <w:lang w:eastAsia="zh-CN"/>
        </w:rPr>
        <w:t>ющим приспособлением, совершающим возвратно-поступательное движение, которое моделирует те же условия,</w:t>
      </w:r>
    </w:p>
    <w:p w:rsidR="001E71F6" w:rsidRPr="008577FC"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8577FC">
        <w:rPr>
          <w:rFonts w:eastAsiaTheme="minorEastAsia"/>
          <w:lang w:eastAsia="zh-CN"/>
        </w:rPr>
        <w:t>3.4.2.2</w:t>
      </w:r>
      <w:r w:rsidRPr="008577FC">
        <w:rPr>
          <w:rFonts w:eastAsiaTheme="minorEastAsia"/>
          <w:lang w:eastAsia="zh-CN"/>
        </w:rPr>
        <w:tab/>
        <w:t>они подвергаются динамическому</w:t>
      </w:r>
      <w:r w:rsidR="008577FC">
        <w:rPr>
          <w:rFonts w:eastAsiaTheme="minorEastAsia"/>
          <w:lang w:eastAsia="zh-CN"/>
        </w:rPr>
        <w:t xml:space="preserve"> испытанию, описанному в пун</w:t>
      </w:r>
      <w:r w:rsidR="008577FC">
        <w:rPr>
          <w:rFonts w:eastAsiaTheme="minorEastAsia"/>
          <w:lang w:eastAsia="zh-CN"/>
        </w:rPr>
        <w:t>к</w:t>
      </w:r>
      <w:r w:rsidR="008577FC">
        <w:rPr>
          <w:rFonts w:eastAsiaTheme="minorEastAsia"/>
          <w:lang w:eastAsia="zh-CN"/>
        </w:rPr>
        <w:t>те </w:t>
      </w:r>
      <w:r w:rsidRPr="008577FC">
        <w:rPr>
          <w:rFonts w:eastAsiaTheme="minorEastAsia"/>
          <w:lang w:eastAsia="zh-CN"/>
        </w:rPr>
        <w:t>3.4.1, в целях проверки соответствующих характерных значений для сцепного устройства класса</w:t>
      </w:r>
      <w:proofErr w:type="gramStart"/>
      <w:r w:rsidRPr="008577FC">
        <w:rPr>
          <w:rFonts w:eastAsiaTheme="minorEastAsia"/>
          <w:lang w:eastAsia="zh-CN"/>
        </w:rPr>
        <w:t xml:space="preserve"> К</w:t>
      </w:r>
      <w:proofErr w:type="gramEnd"/>
      <w:r w:rsidRPr="008577FC">
        <w:rPr>
          <w:rFonts w:eastAsiaTheme="minorEastAsia"/>
          <w:lang w:eastAsia="zh-CN"/>
        </w:rPr>
        <w:t>, указанных изготовителем».</w:t>
      </w:r>
    </w:p>
    <w:p w:rsidR="001E71F6" w:rsidRPr="001E71F6" w:rsidRDefault="001E71F6" w:rsidP="008577F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bCs/>
          <w:lang w:eastAsia="zh-CN"/>
        </w:rPr>
      </w:pPr>
      <w:r w:rsidRPr="001E71F6">
        <w:rPr>
          <w:rFonts w:eastAsiaTheme="minorEastAsia"/>
          <w:i/>
          <w:lang w:eastAsia="zh-CN"/>
        </w:rPr>
        <w:t xml:space="preserve">Пункт </w:t>
      </w:r>
      <w:r w:rsidRPr="001E71F6">
        <w:rPr>
          <w:rFonts w:eastAsiaTheme="minorEastAsia"/>
          <w:bCs/>
          <w:i/>
          <w:lang w:eastAsia="zh-CN"/>
        </w:rPr>
        <w:t>3.5.2</w:t>
      </w:r>
      <w:r w:rsidRPr="001E71F6">
        <w:rPr>
          <w:rFonts w:eastAsiaTheme="minorEastAsia"/>
          <w:lang w:eastAsia="zh-CN"/>
        </w:rPr>
        <w:t xml:space="preserve"> изменить следующим образом (исключив формулу для </w:t>
      </w:r>
      <w:proofErr w:type="spellStart"/>
      <w:r w:rsidRPr="001E71F6">
        <w:rPr>
          <w:rFonts w:eastAsiaTheme="minorEastAsia"/>
          <w:bCs/>
          <w:lang w:val="en-GB" w:eastAsia="zh-CN"/>
        </w:rPr>
        <w:t>F</w:t>
      </w:r>
      <w:r w:rsidRPr="001E71F6">
        <w:rPr>
          <w:rFonts w:eastAsiaTheme="minorEastAsia"/>
          <w:bCs/>
          <w:vertAlign w:val="subscript"/>
          <w:lang w:val="en-GB" w:eastAsia="zh-CN"/>
        </w:rPr>
        <w:t>hs</w:t>
      </w:r>
      <w:proofErr w:type="spellEnd"/>
      <w:r w:rsidRPr="001E71F6">
        <w:rPr>
          <w:rFonts w:eastAsiaTheme="minorEastAsia"/>
          <w:bCs/>
          <w:vertAlign w:val="subscript"/>
          <w:lang w:eastAsia="zh-CN"/>
        </w:rPr>
        <w:t xml:space="preserve"> </w:t>
      </w:r>
      <w:r w:rsidRPr="001E71F6">
        <w:rPr>
          <w:rFonts w:eastAsiaTheme="minorEastAsia"/>
          <w:bCs/>
          <w:vertAlign w:val="subscript"/>
          <w:lang w:val="en-GB" w:eastAsia="zh-CN"/>
        </w:rPr>
        <w:t>res</w:t>
      </w:r>
      <w:r w:rsidRPr="001E71F6">
        <w:rPr>
          <w:rFonts w:eastAsiaTheme="minorEastAsia"/>
          <w:bCs/>
          <w:lang w:eastAsia="zh-CN"/>
        </w:rPr>
        <w:t>):</w:t>
      </w:r>
    </w:p>
    <w:p w:rsidR="001E71F6" w:rsidRPr="001E71F6" w:rsidRDefault="008577FC"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Pr>
          <w:rFonts w:eastAsiaTheme="minorEastAsia"/>
          <w:lang w:eastAsia="zh-CN"/>
        </w:rPr>
        <w:t>«3.5.2</w:t>
      </w:r>
      <w:r>
        <w:rPr>
          <w:rFonts w:eastAsiaTheme="minorEastAsia"/>
          <w:lang w:eastAsia="zh-CN"/>
        </w:rPr>
        <w:tab/>
      </w:r>
      <w:r w:rsidR="001E71F6" w:rsidRPr="001E71F6">
        <w:rPr>
          <w:rFonts w:eastAsiaTheme="minorEastAsia"/>
          <w:lang w:eastAsia="zh-CN"/>
        </w:rPr>
        <w:t>Динамическое испытание:</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3.5.2.1</w:t>
      </w:r>
      <w:r w:rsidRPr="001E71F6">
        <w:rPr>
          <w:rFonts w:eastAsiaTheme="minorEastAsia"/>
          <w:lang w:eastAsia="zh-CN"/>
        </w:rPr>
        <w:tab/>
        <w:t>динамическое испытание должно сопровождаться приложением пул</w:t>
      </w:r>
      <w:r w:rsidRPr="001E71F6">
        <w:rPr>
          <w:rFonts w:eastAsiaTheme="minorEastAsia"/>
          <w:lang w:eastAsia="zh-CN"/>
        </w:rPr>
        <w:t>ь</w:t>
      </w:r>
      <w:r w:rsidRPr="001E71F6">
        <w:rPr>
          <w:rFonts w:eastAsiaTheme="minorEastAsia"/>
          <w:lang w:eastAsia="zh-CN"/>
        </w:rPr>
        <w:t>сирующей нагрузки и должно проводиться на тороидальной проушине класса</w:t>
      </w:r>
      <w:r w:rsidRPr="001E71F6">
        <w:rPr>
          <w:rFonts w:eastAsiaTheme="minorEastAsia"/>
          <w:lang w:val="en-GB" w:eastAsia="zh-CN"/>
        </w:rPr>
        <w:t> L</w:t>
      </w:r>
      <w:r w:rsidRPr="001E71F6">
        <w:rPr>
          <w:rFonts w:eastAsiaTheme="minorEastAsia"/>
          <w:lang w:eastAsia="zh-CN"/>
        </w:rPr>
        <w:t xml:space="preserve">, причем сцепное устройство монтируется таким же образом, как и на транспортном средстве со всеми деталями, необходимыми для его установки. </w:t>
      </w:r>
      <w:proofErr w:type="gramStart"/>
      <w:r w:rsidRPr="001E71F6">
        <w:rPr>
          <w:rFonts w:eastAsiaTheme="minorEastAsia"/>
          <w:lang w:eastAsia="zh-CN"/>
        </w:rPr>
        <w:t xml:space="preserve">Вместе с тем по согласованию </w:t>
      </w:r>
      <w:r w:rsidR="00752502">
        <w:rPr>
          <w:rFonts w:eastAsiaTheme="minorEastAsia"/>
          <w:lang w:eastAsia="zh-CN"/>
        </w:rPr>
        <w:t xml:space="preserve">с </w:t>
      </w:r>
      <w:r w:rsidR="00752502" w:rsidRPr="001E71F6">
        <w:rPr>
          <w:rFonts w:eastAsiaTheme="minorEastAsia"/>
          <w:lang w:eastAsia="zh-CN"/>
        </w:rPr>
        <w:t xml:space="preserve">органом </w:t>
      </w:r>
      <w:r w:rsidR="00A00466">
        <w:rPr>
          <w:rFonts w:eastAsiaTheme="minorEastAsia"/>
          <w:lang w:eastAsia="zh-CN"/>
        </w:rPr>
        <w:t>по официал</w:t>
      </w:r>
      <w:r w:rsidR="00A00466">
        <w:rPr>
          <w:rFonts w:eastAsiaTheme="minorEastAsia"/>
          <w:lang w:eastAsia="zh-CN"/>
        </w:rPr>
        <w:t>ь</w:t>
      </w:r>
      <w:r w:rsidR="00A00466">
        <w:rPr>
          <w:rFonts w:eastAsiaTheme="minorEastAsia"/>
          <w:lang w:eastAsia="zh-CN"/>
        </w:rPr>
        <w:t>ному утверждению ти</w:t>
      </w:r>
      <w:r w:rsidR="008577FC">
        <w:rPr>
          <w:rFonts w:eastAsiaTheme="minorEastAsia"/>
          <w:lang w:eastAsia="zh-CN"/>
        </w:rPr>
        <w:t>па</w:t>
      </w:r>
      <w:r w:rsidRPr="001E71F6">
        <w:rPr>
          <w:rFonts w:eastAsiaTheme="minorEastAsia"/>
          <w:lang w:eastAsia="zh-CN"/>
        </w:rPr>
        <w:t xml:space="preserve"> или технической службой любые гибкие эл</w:t>
      </w:r>
      <w:r w:rsidRPr="001E71F6">
        <w:rPr>
          <w:rFonts w:eastAsiaTheme="minorEastAsia"/>
          <w:lang w:eastAsia="zh-CN"/>
        </w:rPr>
        <w:t>е</w:t>
      </w:r>
      <w:r w:rsidRPr="001E71F6">
        <w:rPr>
          <w:rFonts w:eastAsiaTheme="minorEastAsia"/>
          <w:lang w:eastAsia="zh-CN"/>
        </w:rPr>
        <w:t>менты могут быть нейтрализованы;</w:t>
      </w:r>
      <w:proofErr w:type="gramEnd"/>
    </w:p>
    <w:p w:rsidR="001E71F6" w:rsidRPr="00DB754B"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bCs/>
          <w:lang w:eastAsia="zh-CN"/>
        </w:rPr>
      </w:pPr>
      <w:r w:rsidRPr="001E71F6">
        <w:rPr>
          <w:rFonts w:eastAsiaTheme="minorEastAsia"/>
          <w:lang w:eastAsia="zh-CN"/>
        </w:rPr>
        <w:t>3.5.2.2</w:t>
      </w:r>
      <w:r w:rsidRPr="001E71F6">
        <w:rPr>
          <w:rFonts w:eastAsiaTheme="minorEastAsia"/>
          <w:lang w:eastAsia="zh-CN"/>
        </w:rPr>
        <w:tab/>
      </w:r>
      <w:r w:rsidRPr="008577FC">
        <w:rPr>
          <w:rFonts w:eastAsiaTheme="minorEastAsia"/>
          <w:bCs/>
          <w:lang w:eastAsia="zh-CN"/>
        </w:rPr>
        <w:t>сцепные</w:t>
      </w:r>
      <w:r w:rsidRPr="001E71F6">
        <w:rPr>
          <w:rFonts w:eastAsiaTheme="minorEastAsia"/>
          <w:lang w:eastAsia="zh-CN"/>
        </w:rPr>
        <w:t xml:space="preserve"> устройств</w:t>
      </w:r>
      <w:r w:rsidRPr="008577FC">
        <w:rPr>
          <w:rFonts w:eastAsiaTheme="minorEastAsia"/>
          <w:bCs/>
          <w:lang w:eastAsia="zh-CN"/>
        </w:rPr>
        <w:t>а</w:t>
      </w:r>
      <w:r w:rsidRPr="001E71F6">
        <w:rPr>
          <w:rFonts w:eastAsiaTheme="minorEastAsia"/>
          <w:lang w:eastAsia="zh-CN"/>
        </w:rPr>
        <w:t xml:space="preserve"> крючкового типа, предназначенные для использ</w:t>
      </w:r>
      <w:r w:rsidRPr="001E71F6">
        <w:rPr>
          <w:rFonts w:eastAsiaTheme="minorEastAsia"/>
          <w:lang w:eastAsia="zh-CN"/>
        </w:rPr>
        <w:t>о</w:t>
      </w:r>
      <w:r w:rsidRPr="001E71F6">
        <w:rPr>
          <w:rFonts w:eastAsiaTheme="minorEastAsia"/>
          <w:lang w:eastAsia="zh-CN"/>
        </w:rPr>
        <w:t xml:space="preserve">вания с прицепами, оборудованными шарнирными сцепными тягами, когда опорная вертикальная нагрузка </w:t>
      </w:r>
      <w:r w:rsidRPr="001E71F6">
        <w:rPr>
          <w:rFonts w:eastAsiaTheme="minorEastAsia"/>
          <w:lang w:val="en-GB" w:eastAsia="zh-CN"/>
        </w:rPr>
        <w:t>S</w:t>
      </w:r>
      <w:r w:rsidRPr="001E71F6">
        <w:rPr>
          <w:rFonts w:eastAsiaTheme="minorEastAsia"/>
          <w:lang w:eastAsia="zh-CN"/>
        </w:rPr>
        <w:t xml:space="preserve"> на сцепное устройство равн</w:t>
      </w:r>
      <w:r w:rsidRPr="001E71F6">
        <w:rPr>
          <w:rFonts w:eastAsiaTheme="minorEastAsia"/>
          <w:lang w:eastAsia="zh-CN"/>
        </w:rPr>
        <w:t>я</w:t>
      </w:r>
      <w:r w:rsidRPr="001E71F6">
        <w:rPr>
          <w:rFonts w:eastAsiaTheme="minorEastAsia"/>
          <w:lang w:eastAsia="zh-CN"/>
        </w:rPr>
        <w:t xml:space="preserve">ется 0, </w:t>
      </w:r>
      <w:r w:rsidRPr="00DB754B">
        <w:rPr>
          <w:rFonts w:eastAsiaTheme="minorEastAsia"/>
          <w:bCs/>
          <w:lang w:eastAsia="zh-CN"/>
        </w:rPr>
        <w:t>подвергаются испытанию п</w:t>
      </w:r>
      <w:r w:rsidR="003A6E22">
        <w:rPr>
          <w:rFonts w:eastAsiaTheme="minorEastAsia"/>
          <w:bCs/>
          <w:lang w:eastAsia="zh-CN"/>
        </w:rPr>
        <w:t>о той же схеме, которая указана</w:t>
      </w:r>
      <w:r w:rsidR="003A6E22">
        <w:rPr>
          <w:rFonts w:eastAsiaTheme="minorEastAsia"/>
          <w:bCs/>
          <w:lang w:eastAsia="zh-CN"/>
        </w:rPr>
        <w:br/>
      </w:r>
      <w:r w:rsidRPr="00DB754B">
        <w:rPr>
          <w:rFonts w:eastAsiaTheme="minorEastAsia"/>
          <w:bCs/>
          <w:lang w:eastAsia="zh-CN"/>
        </w:rPr>
        <w:t xml:space="preserve">в пункте </w:t>
      </w:r>
      <w:r w:rsidRPr="00DB754B">
        <w:rPr>
          <w:rFonts w:eastAsiaTheme="minorEastAsia"/>
          <w:lang w:eastAsia="zh-CN"/>
        </w:rPr>
        <w:t>3.3.2;</w:t>
      </w:r>
    </w:p>
    <w:p w:rsidR="001E71F6" w:rsidRPr="001E71F6" w:rsidRDefault="001E71F6" w:rsidP="00DB754B">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3.5.2.3</w:t>
      </w:r>
      <w:r w:rsidRPr="001E71F6">
        <w:rPr>
          <w:rFonts w:eastAsiaTheme="minorEastAsia"/>
          <w:lang w:eastAsia="zh-CN"/>
        </w:rPr>
        <w:tab/>
      </w:r>
      <w:r w:rsidRPr="00DB754B">
        <w:rPr>
          <w:rFonts w:eastAsiaTheme="minorEastAsia"/>
          <w:bCs/>
          <w:lang w:eastAsia="zh-CN"/>
        </w:rPr>
        <w:t>сцепные</w:t>
      </w:r>
      <w:r w:rsidRPr="001E71F6">
        <w:rPr>
          <w:rFonts w:eastAsiaTheme="minorEastAsia"/>
          <w:lang w:eastAsia="zh-CN"/>
        </w:rPr>
        <w:t xml:space="preserve"> устройств</w:t>
      </w:r>
      <w:r w:rsidRPr="00DB754B">
        <w:rPr>
          <w:rFonts w:eastAsiaTheme="minorEastAsia"/>
          <w:bCs/>
          <w:lang w:eastAsia="zh-CN"/>
        </w:rPr>
        <w:t>а</w:t>
      </w:r>
      <w:r w:rsidRPr="001E71F6">
        <w:rPr>
          <w:rFonts w:eastAsiaTheme="minorEastAsia"/>
          <w:lang w:eastAsia="zh-CN"/>
        </w:rPr>
        <w:t xml:space="preserve"> крючкового типа, предназначенные для использ</w:t>
      </w:r>
      <w:r w:rsidRPr="001E71F6">
        <w:rPr>
          <w:rFonts w:eastAsiaTheme="minorEastAsia"/>
          <w:lang w:eastAsia="zh-CN"/>
        </w:rPr>
        <w:t>о</w:t>
      </w:r>
      <w:r w:rsidRPr="001E71F6">
        <w:rPr>
          <w:rFonts w:eastAsiaTheme="minorEastAsia"/>
          <w:lang w:eastAsia="zh-CN"/>
        </w:rPr>
        <w:t xml:space="preserve">вания с прицепами с центрально расположенной осью, </w:t>
      </w:r>
      <w:r w:rsidRPr="00DB754B">
        <w:rPr>
          <w:rFonts w:eastAsiaTheme="minorEastAsia"/>
          <w:lang w:eastAsia="zh-CN"/>
        </w:rPr>
        <w:t>(</w:t>
      </w:r>
      <w:r w:rsidRPr="00DB754B">
        <w:rPr>
          <w:rFonts w:eastAsiaTheme="minorEastAsia"/>
          <w:lang w:val="en-US" w:eastAsia="zh-CN"/>
        </w:rPr>
        <w:t>S</w:t>
      </w:r>
      <w:r w:rsidRPr="00DB754B">
        <w:rPr>
          <w:rFonts w:eastAsiaTheme="minorEastAsia"/>
          <w:lang w:eastAsia="zh-CN"/>
        </w:rPr>
        <w:t>&gt;0</w:t>
      </w:r>
      <w:r w:rsidR="00DB754B">
        <w:rPr>
          <w:rFonts w:eastAsiaTheme="minorEastAsia"/>
          <w:lang w:eastAsia="zh-CN"/>
        </w:rPr>
        <w:t>):</w:t>
      </w:r>
    </w:p>
    <w:p w:rsidR="001E71F6" w:rsidRPr="00DB754B"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DB754B">
        <w:rPr>
          <w:rFonts w:eastAsiaTheme="minorEastAsia"/>
          <w:lang w:eastAsia="zh-CN"/>
        </w:rPr>
        <w:t>3.5.2.3.1</w:t>
      </w:r>
      <w:r w:rsidRPr="00DB754B">
        <w:rPr>
          <w:rFonts w:eastAsiaTheme="minorEastAsia"/>
          <w:lang w:eastAsia="zh-CN"/>
        </w:rPr>
        <w:tab/>
        <w:t>сцепные устройства крючкового типа, предназначенные для использ</w:t>
      </w:r>
      <w:r w:rsidRPr="00DB754B">
        <w:rPr>
          <w:rFonts w:eastAsiaTheme="minorEastAsia"/>
          <w:lang w:eastAsia="zh-CN"/>
        </w:rPr>
        <w:t>о</w:t>
      </w:r>
      <w:r w:rsidRPr="00DB754B">
        <w:rPr>
          <w:rFonts w:eastAsiaTheme="minorEastAsia"/>
          <w:lang w:eastAsia="zh-CN"/>
        </w:rPr>
        <w:t>вания с прицепами с центрально расположенной осью (менее 3,5 т), подвергаются испытанию по той же схеме, которая ука</w:t>
      </w:r>
      <w:r w:rsidR="00DB754B">
        <w:rPr>
          <w:rFonts w:eastAsiaTheme="minorEastAsia"/>
          <w:lang w:eastAsia="zh-CN"/>
        </w:rPr>
        <w:t>зана в пун</w:t>
      </w:r>
      <w:r w:rsidR="00DB754B">
        <w:rPr>
          <w:rFonts w:eastAsiaTheme="minorEastAsia"/>
          <w:lang w:eastAsia="zh-CN"/>
        </w:rPr>
        <w:t>к</w:t>
      </w:r>
      <w:r w:rsidR="00DB754B">
        <w:rPr>
          <w:rFonts w:eastAsiaTheme="minorEastAsia"/>
          <w:lang w:eastAsia="zh-CN"/>
        </w:rPr>
        <w:t>те </w:t>
      </w:r>
      <w:r w:rsidRPr="00DB754B">
        <w:rPr>
          <w:rFonts w:eastAsiaTheme="minorEastAsia"/>
          <w:lang w:eastAsia="zh-CN"/>
        </w:rPr>
        <w:t>3.1 настоящего приложения;</w:t>
      </w:r>
    </w:p>
    <w:p w:rsidR="001E71F6" w:rsidRPr="00DB754B"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DB754B">
        <w:rPr>
          <w:rFonts w:eastAsiaTheme="minorEastAsia"/>
          <w:lang w:eastAsia="zh-CN"/>
        </w:rPr>
        <w:t>3.5.2.3.2</w:t>
      </w:r>
      <w:r w:rsidRPr="00DB754B">
        <w:rPr>
          <w:rFonts w:eastAsiaTheme="minorEastAsia"/>
          <w:lang w:eastAsia="zh-CN"/>
        </w:rPr>
        <w:tab/>
        <w:t>сцепные устройства крючкового типа, предназначенные для использ</w:t>
      </w:r>
      <w:r w:rsidRPr="00DB754B">
        <w:rPr>
          <w:rFonts w:eastAsiaTheme="minorEastAsia"/>
          <w:lang w:eastAsia="zh-CN"/>
        </w:rPr>
        <w:t>о</w:t>
      </w:r>
      <w:r w:rsidRPr="00DB754B">
        <w:rPr>
          <w:rFonts w:eastAsiaTheme="minorEastAsia"/>
          <w:lang w:eastAsia="zh-CN"/>
        </w:rPr>
        <w:t>вания с прицепами с центрально расположенной осью (более 3,5 т), подвергаются испытанию по той же схеме, которая ука</w:t>
      </w:r>
      <w:r w:rsidR="00DB754B">
        <w:rPr>
          <w:rFonts w:eastAsiaTheme="minorEastAsia"/>
          <w:lang w:eastAsia="zh-CN"/>
        </w:rPr>
        <w:t>зана в пун</w:t>
      </w:r>
      <w:r w:rsidR="00DB754B">
        <w:rPr>
          <w:rFonts w:eastAsiaTheme="minorEastAsia"/>
          <w:lang w:eastAsia="zh-CN"/>
        </w:rPr>
        <w:t>к</w:t>
      </w:r>
      <w:r w:rsidR="00DB754B">
        <w:rPr>
          <w:rFonts w:eastAsiaTheme="minorEastAsia"/>
          <w:lang w:eastAsia="zh-CN"/>
        </w:rPr>
        <w:t>те </w:t>
      </w:r>
      <w:r w:rsidRPr="00DB754B">
        <w:rPr>
          <w:rFonts w:eastAsiaTheme="minorEastAsia"/>
          <w:lang w:eastAsia="zh-CN"/>
        </w:rPr>
        <w:t>3.3.3.2 настоящего приложения</w:t>
      </w:r>
      <w:r w:rsidRPr="00DB754B">
        <w:rPr>
          <w:rFonts w:eastAsiaTheme="minorEastAsia"/>
          <w:bCs/>
          <w:lang w:eastAsia="zh-CN"/>
        </w:rPr>
        <w:t>».</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
          <w:lang w:eastAsia="zh-CN"/>
        </w:rPr>
      </w:pPr>
      <w:r w:rsidRPr="001E71F6">
        <w:rPr>
          <w:rFonts w:eastAsiaTheme="minorEastAsia"/>
          <w:i/>
          <w:lang w:eastAsia="zh-CN"/>
        </w:rPr>
        <w:t>Исключить пункт 3.5.2.4.</w:t>
      </w:r>
    </w:p>
    <w:p w:rsidR="001E71F6" w:rsidRPr="001E71F6" w:rsidRDefault="001E71F6"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EastAsia"/>
          <w:iCs/>
          <w:lang w:eastAsia="zh-CN"/>
        </w:rPr>
      </w:pPr>
      <w:r w:rsidRPr="001E71F6">
        <w:rPr>
          <w:rFonts w:eastAsiaTheme="minorEastAsia"/>
          <w:i/>
          <w:lang w:eastAsia="zh-CN"/>
        </w:rPr>
        <w:t xml:space="preserve">Пункт 3.6.3 </w:t>
      </w:r>
      <w:r w:rsidRPr="001E71F6">
        <w:rPr>
          <w:rFonts w:eastAsiaTheme="minorEastAsia"/>
          <w:iCs/>
          <w:lang w:eastAsia="zh-CN"/>
        </w:rPr>
        <w:t>изменить следующим образом:</w:t>
      </w:r>
    </w:p>
    <w:p w:rsidR="001E71F6" w:rsidRPr="001E71F6" w:rsidRDefault="001E71F6" w:rsidP="001E71F6">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rFonts w:eastAsiaTheme="minorEastAsia"/>
          <w:lang w:eastAsia="zh-CN"/>
        </w:rPr>
      </w:pPr>
      <w:r w:rsidRPr="001E71F6">
        <w:rPr>
          <w:rFonts w:eastAsiaTheme="minorEastAsia"/>
          <w:lang w:eastAsia="zh-CN"/>
        </w:rPr>
        <w:t>«3.6.3</w:t>
      </w:r>
      <w:proofErr w:type="gramStart"/>
      <w:r w:rsidRPr="001E71F6">
        <w:rPr>
          <w:rFonts w:eastAsiaTheme="minorEastAsia"/>
          <w:lang w:eastAsia="zh-CN"/>
        </w:rPr>
        <w:tab/>
        <w:t>В</w:t>
      </w:r>
      <w:proofErr w:type="gramEnd"/>
      <w:r w:rsidRPr="001E71F6">
        <w:rPr>
          <w:rFonts w:eastAsiaTheme="minorEastAsia"/>
          <w:lang w:eastAsia="zh-CN"/>
        </w:rPr>
        <w:t xml:space="preserve"> случае управляемых осей прочность на изгиб проверяют при пом</w:t>
      </w:r>
      <w:r w:rsidRPr="001E71F6">
        <w:rPr>
          <w:rFonts w:eastAsiaTheme="minorEastAsia"/>
          <w:lang w:eastAsia="zh-CN"/>
        </w:rPr>
        <w:t>о</w:t>
      </w:r>
      <w:r w:rsidRPr="001E71F6">
        <w:rPr>
          <w:rFonts w:eastAsiaTheme="minorEastAsia"/>
          <w:lang w:eastAsia="zh-CN"/>
        </w:rPr>
        <w:t xml:space="preserve">щи аналитических расчетов или испытания на изгиб. К центру узла </w:t>
      </w:r>
      <w:r w:rsidRPr="001E71F6">
        <w:rPr>
          <w:rFonts w:eastAsiaTheme="minorEastAsia"/>
          <w:lang w:eastAsia="zh-CN"/>
        </w:rPr>
        <w:lastRenderedPageBreak/>
        <w:t>сцепления прилагают горизонта</w:t>
      </w:r>
      <w:r w:rsidR="00994146">
        <w:rPr>
          <w:rFonts w:eastAsiaTheme="minorEastAsia"/>
          <w:lang w:eastAsia="zh-CN"/>
        </w:rPr>
        <w:t>льную боковую статическую силу.</w:t>
      </w:r>
      <w:r w:rsidR="00994146">
        <w:rPr>
          <w:rFonts w:eastAsiaTheme="minorEastAsia"/>
          <w:lang w:eastAsia="zh-CN"/>
        </w:rPr>
        <w:br/>
      </w:r>
      <w:r w:rsidRPr="001E71F6">
        <w:rPr>
          <w:rFonts w:eastAsiaTheme="minorEastAsia"/>
          <w:lang w:eastAsia="zh-CN"/>
        </w:rPr>
        <w:t xml:space="preserve">Величину этой силы выбирают таким образом, чтобы </w:t>
      </w:r>
      <w:proofErr w:type="spellStart"/>
      <w:r w:rsidRPr="001E71F6">
        <w:rPr>
          <w:rFonts w:eastAsiaTheme="minorEastAsia"/>
          <w:lang w:eastAsia="zh-CN"/>
        </w:rPr>
        <w:t>м</w:t>
      </w:r>
      <w:proofErr w:type="gramStart"/>
      <w:r w:rsidRPr="001E71F6">
        <w:rPr>
          <w:rFonts w:eastAsiaTheme="minorEastAsia"/>
          <w:lang w:eastAsia="zh-CN"/>
        </w:rPr>
        <w:t>о</w:t>
      </w:r>
      <w:proofErr w:type="spellEnd"/>
      <w:r w:rsidR="00994146">
        <w:rPr>
          <w:rFonts w:eastAsiaTheme="minorEastAsia"/>
          <w:lang w:eastAsia="zh-CN"/>
        </w:rPr>
        <w:t>-</w:t>
      </w:r>
      <w:proofErr w:type="gramEnd"/>
      <w:r w:rsidR="00994146">
        <w:rPr>
          <w:rFonts w:eastAsiaTheme="minorEastAsia"/>
          <w:lang w:eastAsia="zh-CN"/>
        </w:rPr>
        <w:br/>
      </w:r>
      <w:r w:rsidRPr="001E71F6">
        <w:rPr>
          <w:rFonts w:eastAsiaTheme="minorEastAsia"/>
          <w:lang w:eastAsia="zh-CN"/>
        </w:rPr>
        <w:t xml:space="preserve">мент 0,6 х </w:t>
      </w:r>
      <w:proofErr w:type="spellStart"/>
      <w:r w:rsidRPr="001E71F6">
        <w:rPr>
          <w:rFonts w:eastAsiaTheme="minorEastAsia"/>
          <w:lang w:eastAsia="zh-CN"/>
        </w:rPr>
        <w:t>A</w:t>
      </w:r>
      <w:r w:rsidRPr="001E71F6">
        <w:rPr>
          <w:rFonts w:eastAsiaTheme="minorEastAsia"/>
          <w:vertAlign w:val="subscript"/>
          <w:lang w:eastAsia="zh-CN"/>
        </w:rPr>
        <w:t>v</w:t>
      </w:r>
      <w:proofErr w:type="spellEnd"/>
      <w:r w:rsidRPr="001E71F6">
        <w:rPr>
          <w:rFonts w:eastAsiaTheme="minorEastAsia"/>
          <w:lang w:eastAsia="zh-CN"/>
        </w:rPr>
        <w:t xml:space="preserve"> х g (</w:t>
      </w:r>
      <w:proofErr w:type="spellStart"/>
      <w:r w:rsidRPr="001E71F6">
        <w:rPr>
          <w:rFonts w:eastAsiaTheme="minorEastAsia"/>
          <w:lang w:eastAsia="zh-CN"/>
        </w:rPr>
        <w:t>кНм</w:t>
      </w:r>
      <w:proofErr w:type="spellEnd"/>
      <w:r w:rsidRPr="001E71F6">
        <w:rPr>
          <w:rFonts w:eastAsiaTheme="minorEastAsia"/>
          <w:lang w:eastAsia="zh-CN"/>
        </w:rPr>
        <w:t>) действовал в центре передней оси. Допустимые напряжения должны соотв</w:t>
      </w:r>
      <w:r w:rsidR="00994146">
        <w:rPr>
          <w:rFonts w:eastAsiaTheme="minorEastAsia"/>
          <w:lang w:eastAsia="zh-CN"/>
        </w:rPr>
        <w:t>етствовать пункту 5.3 станда</w:t>
      </w:r>
      <w:r w:rsidR="00994146">
        <w:rPr>
          <w:rFonts w:eastAsiaTheme="minorEastAsia"/>
          <w:lang w:eastAsia="zh-CN"/>
        </w:rPr>
        <w:t>р</w:t>
      </w:r>
      <w:r w:rsidR="00994146">
        <w:rPr>
          <w:rFonts w:eastAsiaTheme="minorEastAsia"/>
          <w:lang w:eastAsia="zh-CN"/>
        </w:rPr>
        <w:t>та </w:t>
      </w:r>
      <w:r w:rsidR="00752502">
        <w:rPr>
          <w:rFonts w:eastAsiaTheme="minorEastAsia"/>
          <w:lang w:eastAsia="zh-CN"/>
        </w:rPr>
        <w:t>ISO 7641/1:1983</w:t>
      </w:r>
      <w:r w:rsidR="00DB754B">
        <w:rPr>
          <w:rFonts w:eastAsiaTheme="minorEastAsia"/>
          <w:lang w:eastAsia="zh-CN"/>
        </w:rPr>
        <w:t>»</w:t>
      </w:r>
      <w:r w:rsidR="00752502">
        <w:rPr>
          <w:rFonts w:eastAsiaTheme="minorEastAsia"/>
          <w:lang w:eastAsia="zh-CN"/>
        </w:rPr>
        <w:t>.</w:t>
      </w:r>
    </w:p>
    <w:p w:rsidR="001E71F6" w:rsidRPr="001E71F6" w:rsidRDefault="001E71F6" w:rsidP="001E71F6">
      <w:pPr>
        <w:keepNext/>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32" w:right="1267" w:hanging="979"/>
        <w:jc w:val="both"/>
        <w:rPr>
          <w:rFonts w:eastAsiaTheme="minorEastAsia"/>
          <w:i/>
          <w:lang w:eastAsia="zh-CN"/>
        </w:rPr>
      </w:pPr>
      <w:r w:rsidRPr="001E71F6">
        <w:rPr>
          <w:rFonts w:eastAsiaTheme="minorEastAsia"/>
          <w:i/>
          <w:lang w:eastAsia="zh-CN"/>
        </w:rPr>
        <w:t>Приложение 7</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i/>
          <w:lang w:eastAsia="zh-CN"/>
        </w:rPr>
        <w:t>Пункт 1.1</w:t>
      </w:r>
      <w:r w:rsidRPr="001E71F6">
        <w:rPr>
          <w:rFonts w:eastAsiaTheme="minorEastAsia"/>
          <w:lang w:eastAsia="zh-CN"/>
        </w:rPr>
        <w:t xml:space="preserve"> изменить следующим образом:</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«1.1</w:t>
      </w:r>
      <w:r w:rsidRPr="001E71F6">
        <w:rPr>
          <w:rFonts w:eastAsiaTheme="minorEastAsia"/>
          <w:lang w:eastAsia="zh-CN"/>
        </w:rPr>
        <w:tab/>
        <w:t xml:space="preserve">Крепление шаровых наконечников, </w:t>
      </w:r>
      <w:r w:rsidRPr="00F63EDC">
        <w:rPr>
          <w:rFonts w:eastAsiaTheme="minorEastAsia"/>
          <w:lang w:eastAsia="zh-CN"/>
        </w:rPr>
        <w:t>сцепных устрой</w:t>
      </w:r>
      <w:proofErr w:type="gramStart"/>
      <w:r w:rsidRPr="00F63EDC">
        <w:rPr>
          <w:rFonts w:eastAsiaTheme="minorEastAsia"/>
          <w:lang w:eastAsia="zh-CN"/>
        </w:rPr>
        <w:t>ств кр</w:t>
      </w:r>
      <w:proofErr w:type="gramEnd"/>
      <w:r w:rsidRPr="00F63EDC">
        <w:rPr>
          <w:rFonts w:eastAsiaTheme="minorEastAsia"/>
          <w:lang w:eastAsia="zh-CN"/>
        </w:rPr>
        <w:t>ючкового т</w:t>
      </w:r>
      <w:r w:rsidRPr="00F63EDC">
        <w:rPr>
          <w:rFonts w:eastAsiaTheme="minorEastAsia"/>
          <w:lang w:eastAsia="zh-CN"/>
        </w:rPr>
        <w:t>и</w:t>
      </w:r>
      <w:r w:rsidRPr="00F63EDC">
        <w:rPr>
          <w:rFonts w:eastAsiaTheme="minorEastAsia"/>
          <w:lang w:eastAsia="zh-CN"/>
        </w:rPr>
        <w:t xml:space="preserve">па </w:t>
      </w:r>
      <w:r w:rsidRPr="001E71F6">
        <w:rPr>
          <w:rFonts w:eastAsiaTheme="minorEastAsia"/>
          <w:lang w:eastAsia="zh-CN"/>
        </w:rPr>
        <w:t>и тяговых кронштейнов</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1.1.1</w:t>
      </w:r>
      <w:r w:rsidRPr="001E71F6">
        <w:rPr>
          <w:rFonts w:eastAsiaTheme="minorEastAsia"/>
          <w:lang w:eastAsia="zh-CN"/>
        </w:rPr>
        <w:tab/>
        <w:t xml:space="preserve">Шаровые наконечники, </w:t>
      </w:r>
      <w:r w:rsidRPr="00F63EDC">
        <w:rPr>
          <w:rFonts w:eastAsiaTheme="minorEastAsia"/>
          <w:lang w:eastAsia="zh-CN"/>
        </w:rPr>
        <w:t>сцепные устройства крючкового типа</w:t>
      </w:r>
      <w:r w:rsidRPr="001E71F6">
        <w:rPr>
          <w:rFonts w:eastAsiaTheme="minorEastAsia"/>
          <w:lang w:eastAsia="zh-CN"/>
        </w:rPr>
        <w:t xml:space="preserve"> и тяг</w:t>
      </w:r>
      <w:r w:rsidRPr="001E71F6">
        <w:rPr>
          <w:rFonts w:eastAsiaTheme="minorEastAsia"/>
          <w:lang w:eastAsia="zh-CN"/>
        </w:rPr>
        <w:t>о</w:t>
      </w:r>
      <w:r w:rsidRPr="001E71F6">
        <w:rPr>
          <w:rFonts w:eastAsiaTheme="minorEastAsia"/>
          <w:lang w:eastAsia="zh-CN"/>
        </w:rPr>
        <w:t>вые кронштейны должны крепиться к транспортным средствам катег</w:t>
      </w:r>
      <w:r w:rsidRPr="001E71F6">
        <w:rPr>
          <w:rFonts w:eastAsiaTheme="minorEastAsia"/>
          <w:lang w:eastAsia="zh-CN"/>
        </w:rPr>
        <w:t>о</w:t>
      </w:r>
      <w:r w:rsidRPr="001E71F6">
        <w:rPr>
          <w:rFonts w:eastAsiaTheme="minorEastAsia"/>
          <w:lang w:eastAsia="zh-CN"/>
        </w:rPr>
        <w:t>рий М</w:t>
      </w:r>
      <w:proofErr w:type="gramStart"/>
      <w:r w:rsidRPr="001E71F6">
        <w:rPr>
          <w:rFonts w:eastAsiaTheme="minorEastAsia"/>
          <w:vertAlign w:val="subscript"/>
          <w:lang w:eastAsia="zh-CN"/>
        </w:rPr>
        <w:t>1</w:t>
      </w:r>
      <w:proofErr w:type="gramEnd"/>
      <w:r w:rsidRPr="001E71F6">
        <w:rPr>
          <w:rFonts w:eastAsiaTheme="minorEastAsia"/>
          <w:lang w:eastAsia="zh-CN"/>
        </w:rPr>
        <w:t>, М</w:t>
      </w:r>
      <w:r w:rsidRPr="001E71F6">
        <w:rPr>
          <w:rFonts w:eastAsiaTheme="minorEastAsia"/>
          <w:vertAlign w:val="subscript"/>
          <w:lang w:eastAsia="zh-CN"/>
        </w:rPr>
        <w:t>2</w:t>
      </w:r>
      <w:r w:rsidRPr="001E71F6">
        <w:rPr>
          <w:rFonts w:eastAsiaTheme="minorEastAsia"/>
          <w:lang w:eastAsia="zh-CN"/>
        </w:rPr>
        <w:t xml:space="preserve"> (максимальная допустимая масса которых не достиг</w:t>
      </w:r>
      <w:r w:rsidRPr="001E71F6">
        <w:rPr>
          <w:rFonts w:eastAsiaTheme="minorEastAsia"/>
          <w:lang w:eastAsia="zh-CN"/>
        </w:rPr>
        <w:t>а</w:t>
      </w:r>
      <w:r w:rsidRPr="001E71F6">
        <w:rPr>
          <w:rFonts w:eastAsiaTheme="minorEastAsia"/>
          <w:lang w:eastAsia="zh-CN"/>
        </w:rPr>
        <w:t>ет 3,5 т) и N</w:t>
      </w:r>
      <w:r w:rsidRPr="001E71F6">
        <w:rPr>
          <w:rFonts w:eastAsiaTheme="minorEastAsia"/>
          <w:vertAlign w:val="subscript"/>
          <w:lang w:eastAsia="zh-CN"/>
        </w:rPr>
        <w:t>1</w:t>
      </w:r>
      <w:r w:rsidRPr="001E71F6">
        <w:rPr>
          <w:rFonts w:eastAsiaTheme="minorEastAsia"/>
          <w:lang w:eastAsia="zh-CN"/>
        </w:rPr>
        <w:t xml:space="preserve"> таким образом, чтобы были выдержаны параметры св</w:t>
      </w:r>
      <w:r w:rsidRPr="001E71F6">
        <w:rPr>
          <w:rFonts w:eastAsiaTheme="minorEastAsia"/>
          <w:lang w:eastAsia="zh-CN"/>
        </w:rPr>
        <w:t>о</w:t>
      </w:r>
      <w:r w:rsidRPr="001E71F6">
        <w:rPr>
          <w:rFonts w:eastAsiaTheme="minorEastAsia"/>
          <w:lang w:eastAsia="zh-CN"/>
        </w:rPr>
        <w:t>бодного пространства и размеры высоты, указанные на рис. 25. Высота должна измеряться на транспортном средстве в груженом состоянии, указанном в добавлении 1 к настоящему приложению.</w:t>
      </w:r>
    </w:p>
    <w:p w:rsidR="001E71F6" w:rsidRPr="001E71F6" w:rsidRDefault="001E71F6" w:rsidP="00F63EDC">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firstLine="9"/>
        <w:jc w:val="both"/>
        <w:rPr>
          <w:rFonts w:eastAsiaTheme="minorEastAsia"/>
          <w:lang w:eastAsia="zh-CN"/>
        </w:rPr>
      </w:pPr>
      <w:r w:rsidRPr="001E71F6">
        <w:rPr>
          <w:rFonts w:eastAsiaTheme="minorEastAsia"/>
          <w:lang w:eastAsia="zh-CN"/>
        </w:rPr>
        <w:t>Требование в отношении высоты не применяется в случае транспор</w:t>
      </w:r>
      <w:r w:rsidRPr="001E71F6">
        <w:rPr>
          <w:rFonts w:eastAsiaTheme="minorEastAsia"/>
          <w:lang w:eastAsia="zh-CN"/>
        </w:rPr>
        <w:t>т</w:t>
      </w:r>
      <w:r w:rsidRPr="001E71F6">
        <w:rPr>
          <w:rFonts w:eastAsiaTheme="minorEastAsia"/>
          <w:lang w:eastAsia="zh-CN"/>
        </w:rPr>
        <w:t>ных средств повышенной проходимости категории G, определение к</w:t>
      </w:r>
      <w:r w:rsidRPr="001E71F6">
        <w:rPr>
          <w:rFonts w:eastAsiaTheme="minorEastAsia"/>
          <w:lang w:eastAsia="zh-CN"/>
        </w:rPr>
        <w:t>о</w:t>
      </w:r>
      <w:r w:rsidRPr="001E71F6">
        <w:rPr>
          <w:rFonts w:eastAsiaTheme="minorEastAsia"/>
          <w:lang w:eastAsia="zh-CN"/>
        </w:rPr>
        <w:t>торых приведено в приложении 7 к Сводной резолюции о конструкции транспортных средств (СР.3</w:t>
      </w:r>
      <w:r w:rsidR="00752502">
        <w:rPr>
          <w:rFonts w:eastAsiaTheme="minorEastAsia"/>
          <w:lang w:eastAsia="zh-CN"/>
        </w:rPr>
        <w:t>).</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1.1.1.1</w:t>
      </w:r>
      <w:r w:rsidRPr="001E71F6">
        <w:rPr>
          <w:rFonts w:eastAsiaTheme="minorEastAsia"/>
          <w:lang w:eastAsia="zh-CN"/>
        </w:rPr>
        <w:tab/>
        <w:t xml:space="preserve">Свободное пространство, обозначенное на рис. 25 a и 25 b, может быть занято несъемным оборудованием, например запасным колесом, при условии, что расстояние от </w:t>
      </w:r>
      <w:r w:rsidRPr="00F63EDC">
        <w:rPr>
          <w:rFonts w:eastAsiaTheme="minorEastAsia"/>
          <w:lang w:eastAsia="zh-CN"/>
        </w:rPr>
        <w:t>центра</w:t>
      </w:r>
      <w:r w:rsidRPr="001E71F6">
        <w:rPr>
          <w:rFonts w:eastAsiaTheme="minorEastAsia"/>
          <w:lang w:eastAsia="zh-CN"/>
        </w:rPr>
        <w:t xml:space="preserve"> шарового наконечника </w:t>
      </w:r>
      <w:r w:rsidRPr="00F63EDC">
        <w:rPr>
          <w:rFonts w:eastAsiaTheme="minorEastAsia"/>
          <w:lang w:eastAsia="zh-CN"/>
        </w:rPr>
        <w:t>или центра крюка</w:t>
      </w:r>
      <w:r w:rsidRPr="001E71F6">
        <w:rPr>
          <w:rFonts w:eastAsiaTheme="minorEastAsia"/>
          <w:lang w:eastAsia="zh-CN"/>
        </w:rPr>
        <w:t xml:space="preserve"> до вертикальной плоскости, проходящей через наиболее уд</w:t>
      </w:r>
      <w:r w:rsidRPr="001E71F6">
        <w:rPr>
          <w:rFonts w:eastAsiaTheme="minorEastAsia"/>
          <w:lang w:eastAsia="zh-CN"/>
        </w:rPr>
        <w:t>а</w:t>
      </w:r>
      <w:r w:rsidRPr="001E71F6">
        <w:rPr>
          <w:rFonts w:eastAsiaTheme="minorEastAsia"/>
          <w:lang w:eastAsia="zh-CN"/>
        </w:rPr>
        <w:t xml:space="preserve">ленную назад крайнюю точку оборудования, не превышает </w:t>
      </w:r>
      <w:r w:rsidRPr="00F63EDC">
        <w:rPr>
          <w:rFonts w:eastAsiaTheme="minorEastAsia"/>
          <w:lang w:eastAsia="zh-CN"/>
        </w:rPr>
        <w:t>250</w:t>
      </w:r>
      <w:r w:rsidRPr="001E71F6">
        <w:rPr>
          <w:rFonts w:eastAsiaTheme="minorEastAsia"/>
          <w:lang w:eastAsia="zh-CN"/>
        </w:rPr>
        <w:t xml:space="preserve"> мм. Оборудование должно монтироваться таким образом, чтобы обеспеч</w:t>
      </w:r>
      <w:r w:rsidRPr="001E71F6">
        <w:rPr>
          <w:rFonts w:eastAsiaTheme="minorEastAsia"/>
          <w:lang w:eastAsia="zh-CN"/>
        </w:rPr>
        <w:t>и</w:t>
      </w:r>
      <w:r w:rsidRPr="001E71F6">
        <w:rPr>
          <w:rFonts w:eastAsiaTheme="minorEastAsia"/>
          <w:lang w:eastAsia="zh-CN"/>
        </w:rPr>
        <w:t xml:space="preserve">вался надлежащий доступ для проведения </w:t>
      </w:r>
      <w:proofErr w:type="spellStart"/>
      <w:r w:rsidRPr="001E71F6">
        <w:rPr>
          <w:rFonts w:eastAsiaTheme="minorEastAsia"/>
          <w:lang w:eastAsia="zh-CN"/>
        </w:rPr>
        <w:t>сцепочно-расцепочных</w:t>
      </w:r>
      <w:proofErr w:type="spellEnd"/>
      <w:r w:rsidRPr="001E71F6">
        <w:rPr>
          <w:rFonts w:eastAsiaTheme="minorEastAsia"/>
          <w:lang w:eastAsia="zh-CN"/>
        </w:rPr>
        <w:t xml:space="preserve"> оп</w:t>
      </w:r>
      <w:r w:rsidRPr="001E71F6">
        <w:rPr>
          <w:rFonts w:eastAsiaTheme="minorEastAsia"/>
          <w:lang w:eastAsia="zh-CN"/>
        </w:rPr>
        <w:t>е</w:t>
      </w:r>
      <w:r w:rsidRPr="001E71F6">
        <w:rPr>
          <w:rFonts w:eastAsiaTheme="minorEastAsia"/>
          <w:lang w:eastAsia="zh-CN"/>
        </w:rPr>
        <w:t>раций без какой-либо опасности для пользователя и без ущерба для у</w:t>
      </w:r>
      <w:r w:rsidRPr="001E71F6">
        <w:rPr>
          <w:rFonts w:eastAsiaTheme="minorEastAsia"/>
          <w:lang w:eastAsia="zh-CN"/>
        </w:rPr>
        <w:t>г</w:t>
      </w:r>
      <w:r w:rsidRPr="001E71F6">
        <w:rPr>
          <w:rFonts w:eastAsiaTheme="minorEastAsia"/>
          <w:lang w:eastAsia="zh-CN"/>
        </w:rPr>
        <w:t>лов отклонения сцепного устройства.</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1.1.2</w:t>
      </w:r>
      <w:r w:rsidRPr="001E71F6">
        <w:rPr>
          <w:rFonts w:eastAsiaTheme="minorEastAsia"/>
          <w:lang w:eastAsia="zh-CN"/>
        </w:rPr>
        <w:tab/>
        <w:t xml:space="preserve">Что касается шаровых наконечников </w:t>
      </w:r>
      <w:r w:rsidRPr="00F63EDC">
        <w:rPr>
          <w:rFonts w:eastAsiaTheme="minorEastAsia"/>
          <w:lang w:eastAsia="zh-CN"/>
        </w:rPr>
        <w:t>или сцепных устройств крючк</w:t>
      </w:r>
      <w:r w:rsidRPr="00F63EDC">
        <w:rPr>
          <w:rFonts w:eastAsiaTheme="minorEastAsia"/>
          <w:lang w:eastAsia="zh-CN"/>
        </w:rPr>
        <w:t>о</w:t>
      </w:r>
      <w:r w:rsidRPr="00F63EDC">
        <w:rPr>
          <w:rFonts w:eastAsiaTheme="minorEastAsia"/>
          <w:lang w:eastAsia="zh-CN"/>
        </w:rPr>
        <w:t>вого типа</w:t>
      </w:r>
      <w:r w:rsidRPr="001E71F6">
        <w:rPr>
          <w:rFonts w:eastAsiaTheme="minorEastAsia"/>
          <w:lang w:eastAsia="zh-CN"/>
        </w:rPr>
        <w:t xml:space="preserve"> и тяговых кронштейнов, то изготовитель транспортного средства должен передать инструкции по их монтажу и указать, сущ</w:t>
      </w:r>
      <w:r w:rsidRPr="001E71F6">
        <w:rPr>
          <w:rFonts w:eastAsiaTheme="minorEastAsia"/>
          <w:lang w:eastAsia="zh-CN"/>
        </w:rPr>
        <w:t>е</w:t>
      </w:r>
      <w:r w:rsidRPr="001E71F6">
        <w:rPr>
          <w:rFonts w:eastAsiaTheme="minorEastAsia"/>
          <w:lang w:eastAsia="zh-CN"/>
        </w:rPr>
        <w:t xml:space="preserve">ствует ли необходимость в усилении зоны крепления (см. </w:t>
      </w:r>
      <w:r w:rsidRPr="00F63EDC">
        <w:rPr>
          <w:rFonts w:eastAsiaTheme="minorEastAsia"/>
          <w:bCs/>
          <w:lang w:eastAsia="zh-CN"/>
        </w:rPr>
        <w:t xml:space="preserve">добавление 1 к приложению 2 </w:t>
      </w:r>
      <w:proofErr w:type="gramStart"/>
      <w:r w:rsidRPr="00F63EDC">
        <w:rPr>
          <w:rFonts w:eastAsiaTheme="minorEastAsia"/>
          <w:bCs/>
          <w:lang w:eastAsia="zh-CN"/>
        </w:rPr>
        <w:t>к</w:t>
      </w:r>
      <w:proofErr w:type="gramEnd"/>
      <w:r w:rsidRPr="00F63EDC">
        <w:rPr>
          <w:rFonts w:eastAsiaTheme="minorEastAsia"/>
          <w:bCs/>
          <w:lang w:eastAsia="zh-CN"/>
        </w:rPr>
        <w:t xml:space="preserve"> </w:t>
      </w:r>
      <w:proofErr w:type="gramStart"/>
      <w:r w:rsidRPr="00F63EDC">
        <w:rPr>
          <w:rFonts w:eastAsiaTheme="minorEastAsia"/>
          <w:bCs/>
          <w:lang w:eastAsia="zh-CN"/>
        </w:rPr>
        <w:t>настоящим</w:t>
      </w:r>
      <w:proofErr w:type="gramEnd"/>
      <w:r w:rsidRPr="00F63EDC">
        <w:rPr>
          <w:rFonts w:eastAsiaTheme="minorEastAsia"/>
          <w:bCs/>
          <w:lang w:eastAsia="zh-CN"/>
        </w:rPr>
        <w:t xml:space="preserve"> Правилам</w:t>
      </w:r>
      <w:r w:rsidR="00752502">
        <w:rPr>
          <w:rFonts w:eastAsiaTheme="minorEastAsia"/>
          <w:bCs/>
          <w:lang w:eastAsia="zh-CN"/>
        </w:rPr>
        <w:t>).</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1.1.3</w:t>
      </w:r>
      <w:r w:rsidRPr="001E71F6">
        <w:rPr>
          <w:rFonts w:eastAsiaTheme="minorEastAsia"/>
          <w:lang w:eastAsia="zh-CN"/>
        </w:rPr>
        <w:tab/>
        <w:t>Конструкцией должна обеспечиваться возможность сцепки и расцепки шаровых наконечников/</w:t>
      </w:r>
      <w:r w:rsidRPr="00F63EDC">
        <w:rPr>
          <w:rFonts w:eastAsiaTheme="minorEastAsia"/>
          <w:lang w:eastAsia="zh-CN"/>
        </w:rPr>
        <w:t>сцепных устрой</w:t>
      </w:r>
      <w:proofErr w:type="gramStart"/>
      <w:r w:rsidRPr="00F63EDC">
        <w:rPr>
          <w:rFonts w:eastAsiaTheme="minorEastAsia"/>
          <w:lang w:eastAsia="zh-CN"/>
        </w:rPr>
        <w:t>ств кр</w:t>
      </w:r>
      <w:proofErr w:type="gramEnd"/>
      <w:r w:rsidRPr="00F63EDC">
        <w:rPr>
          <w:rFonts w:eastAsiaTheme="minorEastAsia"/>
          <w:lang w:eastAsia="zh-CN"/>
        </w:rPr>
        <w:t>ючкового типа</w:t>
      </w:r>
      <w:r w:rsidRPr="001E71F6">
        <w:rPr>
          <w:rFonts w:eastAsiaTheme="minorEastAsia"/>
          <w:lang w:eastAsia="zh-CN"/>
        </w:rPr>
        <w:t>, когда по отношению к геометрической оси шарового наконечника/</w:t>
      </w:r>
      <w:r w:rsidRPr="00F63EDC">
        <w:rPr>
          <w:rFonts w:eastAsiaTheme="minorEastAsia"/>
          <w:lang w:eastAsia="zh-CN"/>
        </w:rPr>
        <w:t xml:space="preserve">сцепного устройства крючкового типа </w:t>
      </w:r>
      <w:r w:rsidRPr="001E71F6">
        <w:rPr>
          <w:rFonts w:eastAsiaTheme="minorEastAsia"/>
          <w:lang w:eastAsia="zh-CN"/>
        </w:rPr>
        <w:t>и креплений продольная ось шарового наконечника/</w:t>
      </w:r>
      <w:r w:rsidRPr="00F63EDC">
        <w:rPr>
          <w:rFonts w:eastAsiaTheme="minorEastAsia"/>
          <w:lang w:eastAsia="zh-CN"/>
        </w:rPr>
        <w:t>сцепного устройства крючкового типа</w:t>
      </w:r>
      <w:r w:rsidRPr="001E71F6">
        <w:rPr>
          <w:rFonts w:eastAsiaTheme="minorEastAsia"/>
          <w:lang w:eastAsia="zh-CN"/>
        </w:rPr>
        <w:t>:</w:t>
      </w:r>
    </w:p>
    <w:p w:rsidR="001E71F6" w:rsidRPr="001E71F6" w:rsidRDefault="001E71F6" w:rsidP="003A6E22">
      <w:pPr>
        <w:tabs>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firstLine="18"/>
        <w:jc w:val="both"/>
        <w:rPr>
          <w:rFonts w:eastAsiaTheme="minorEastAsia"/>
          <w:lang w:eastAsia="zh-CN"/>
        </w:rPr>
      </w:pPr>
      <w:r w:rsidRPr="001E71F6">
        <w:rPr>
          <w:rFonts w:eastAsiaTheme="minorEastAsia"/>
          <w:lang w:eastAsia="zh-CN"/>
        </w:rPr>
        <w:t>в горизонтальной плоскости угол 60° слева или справа (β = 60°, см. рис. 25);</w:t>
      </w:r>
    </w:p>
    <w:p w:rsidR="001E71F6" w:rsidRPr="001E71F6" w:rsidRDefault="001E71F6" w:rsidP="003A6E22">
      <w:pPr>
        <w:tabs>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firstLine="18"/>
        <w:jc w:val="both"/>
        <w:rPr>
          <w:rFonts w:eastAsiaTheme="minorEastAsia"/>
          <w:lang w:eastAsia="zh-CN"/>
        </w:rPr>
      </w:pPr>
      <w:r w:rsidRPr="001E71F6">
        <w:rPr>
          <w:rFonts w:eastAsiaTheme="minorEastAsia"/>
          <w:lang w:eastAsia="zh-CN"/>
        </w:rPr>
        <w:t>образует в вертикальной плоскости угол 10° сверху или снизу (α = 10°, см. рис. 25);</w:t>
      </w:r>
    </w:p>
    <w:p w:rsidR="001E71F6" w:rsidRPr="001E71F6" w:rsidRDefault="001E71F6" w:rsidP="003A6E22">
      <w:pPr>
        <w:tabs>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firstLine="18"/>
        <w:jc w:val="both"/>
        <w:rPr>
          <w:rFonts w:eastAsiaTheme="minorEastAsia"/>
          <w:lang w:eastAsia="zh-CN"/>
        </w:rPr>
      </w:pPr>
      <w:r w:rsidRPr="001E71F6">
        <w:rPr>
          <w:rFonts w:eastAsiaTheme="minorEastAsia"/>
          <w:lang w:eastAsia="zh-CN"/>
        </w:rPr>
        <w:t>поворачивается вокруг оси на 10° вправо или влево.</w:t>
      </w:r>
    </w:p>
    <w:p w:rsidR="001E71F6" w:rsidRPr="001E71F6" w:rsidRDefault="00F63EDC"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Pr>
          <w:rFonts w:eastAsiaTheme="minorEastAsia"/>
          <w:lang w:eastAsia="zh-CN"/>
        </w:rPr>
        <w:t>1.1.4</w:t>
      </w:r>
      <w:proofErr w:type="gramStart"/>
      <w:r>
        <w:rPr>
          <w:rFonts w:eastAsiaTheme="minorEastAsia"/>
          <w:lang w:eastAsia="zh-CN"/>
        </w:rPr>
        <w:tab/>
      </w:r>
      <w:r w:rsidR="001E71F6" w:rsidRPr="001E71F6">
        <w:rPr>
          <w:rFonts w:eastAsiaTheme="minorEastAsia"/>
          <w:lang w:eastAsia="zh-CN"/>
        </w:rPr>
        <w:t>Е</w:t>
      </w:r>
      <w:proofErr w:type="gramEnd"/>
      <w:r w:rsidR="001E71F6" w:rsidRPr="001E71F6">
        <w:rPr>
          <w:rFonts w:eastAsiaTheme="minorEastAsia"/>
          <w:lang w:eastAsia="zh-CN"/>
        </w:rPr>
        <w:t>сли прицеп не сцеплен с тягачом, то установленные тяговые кро</w:t>
      </w:r>
      <w:r w:rsidR="001E71F6" w:rsidRPr="001E71F6">
        <w:rPr>
          <w:rFonts w:eastAsiaTheme="minorEastAsia"/>
          <w:lang w:eastAsia="zh-CN"/>
        </w:rPr>
        <w:t>н</w:t>
      </w:r>
      <w:r w:rsidR="001E71F6" w:rsidRPr="001E71F6">
        <w:rPr>
          <w:rFonts w:eastAsiaTheme="minorEastAsia"/>
          <w:lang w:eastAsia="zh-CN"/>
        </w:rPr>
        <w:t>штейны и шаровые наконечники/</w:t>
      </w:r>
      <w:r w:rsidR="001E71F6" w:rsidRPr="00F63EDC">
        <w:rPr>
          <w:rFonts w:eastAsiaTheme="minorEastAsia"/>
          <w:lang w:eastAsia="zh-CN"/>
        </w:rPr>
        <w:t>сцепные устройства крючкового типа</w:t>
      </w:r>
      <w:r w:rsidR="001E71F6" w:rsidRPr="001E71F6">
        <w:rPr>
          <w:rFonts w:eastAsiaTheme="minorEastAsia"/>
          <w:lang w:eastAsia="zh-CN"/>
        </w:rPr>
        <w:t xml:space="preserve"> не должны закрывать собой место, предусмотренное для заднего рег</w:t>
      </w:r>
      <w:r w:rsidR="001E71F6" w:rsidRPr="001E71F6">
        <w:rPr>
          <w:rFonts w:eastAsiaTheme="minorEastAsia"/>
          <w:lang w:eastAsia="zh-CN"/>
        </w:rPr>
        <w:t>и</w:t>
      </w:r>
      <w:r w:rsidR="001E71F6" w:rsidRPr="001E71F6">
        <w:rPr>
          <w:rFonts w:eastAsiaTheme="minorEastAsia"/>
          <w:lang w:eastAsia="zh-CN"/>
        </w:rPr>
        <w:t>страционного знака, или ухудшать видимость заднего регистрационн</w:t>
      </w:r>
      <w:r w:rsidR="001E71F6" w:rsidRPr="001E71F6">
        <w:rPr>
          <w:rFonts w:eastAsiaTheme="minorEastAsia"/>
          <w:lang w:eastAsia="zh-CN"/>
        </w:rPr>
        <w:t>о</w:t>
      </w:r>
      <w:r w:rsidR="001E71F6" w:rsidRPr="001E71F6">
        <w:rPr>
          <w:rFonts w:eastAsiaTheme="minorEastAsia"/>
          <w:lang w:eastAsia="zh-CN"/>
        </w:rPr>
        <w:lastRenderedPageBreak/>
        <w:t xml:space="preserve">го знака тягача. </w:t>
      </w:r>
      <w:proofErr w:type="gramStart"/>
      <w:r w:rsidR="001E71F6" w:rsidRPr="001E71F6">
        <w:rPr>
          <w:rFonts w:eastAsiaTheme="minorEastAsia"/>
          <w:lang w:eastAsia="zh-CN"/>
        </w:rPr>
        <w:t>Если же шаровой наконечник/сцепное устройство крючкового типа или другие детали все-таки закрывают задний н</w:t>
      </w:r>
      <w:r w:rsidR="001E71F6" w:rsidRPr="001E71F6">
        <w:rPr>
          <w:rFonts w:eastAsiaTheme="minorEastAsia"/>
          <w:lang w:eastAsia="zh-CN"/>
        </w:rPr>
        <w:t>о</w:t>
      </w:r>
      <w:r w:rsidR="001E71F6" w:rsidRPr="001E71F6">
        <w:rPr>
          <w:rFonts w:eastAsiaTheme="minorEastAsia"/>
          <w:lang w:eastAsia="zh-CN"/>
        </w:rPr>
        <w:t>мерной знак, то они должны быть съемными, либо должна быть обе</w:t>
      </w:r>
      <w:r w:rsidR="001E71F6" w:rsidRPr="001E71F6">
        <w:rPr>
          <w:rFonts w:eastAsiaTheme="minorEastAsia"/>
          <w:lang w:eastAsia="zh-CN"/>
        </w:rPr>
        <w:t>с</w:t>
      </w:r>
      <w:r w:rsidR="001E71F6" w:rsidRPr="001E71F6">
        <w:rPr>
          <w:rFonts w:eastAsiaTheme="minorEastAsia"/>
          <w:lang w:eastAsia="zh-CN"/>
        </w:rPr>
        <w:t>печена возможность изменения их положения без использования др</w:t>
      </w:r>
      <w:r w:rsidR="001E71F6" w:rsidRPr="001E71F6">
        <w:rPr>
          <w:rFonts w:eastAsiaTheme="minorEastAsia"/>
          <w:lang w:eastAsia="zh-CN"/>
        </w:rPr>
        <w:t>у</w:t>
      </w:r>
      <w:r w:rsidR="001E71F6" w:rsidRPr="001E71F6">
        <w:rPr>
          <w:rFonts w:eastAsiaTheme="minorEastAsia"/>
          <w:lang w:eastAsia="zh-CN"/>
        </w:rPr>
        <w:t>гих инструментов, кроме, например, обычного гаечного ключа</w:t>
      </w:r>
      <w:r w:rsidR="001E71F6" w:rsidRPr="001E71F6">
        <w:rPr>
          <w:rFonts w:eastAsiaTheme="minorEastAsia"/>
          <w:lang w:eastAsia="zh-CN"/>
        </w:rPr>
        <w:br/>
        <w:t xml:space="preserve">(т.е. с применением усилия не более 20 </w:t>
      </w:r>
      <w:proofErr w:type="spellStart"/>
      <w:r w:rsidR="001E71F6" w:rsidRPr="001E71F6">
        <w:rPr>
          <w:rFonts w:eastAsiaTheme="minorEastAsia"/>
          <w:lang w:eastAsia="zh-CN"/>
        </w:rPr>
        <w:t>Нм</w:t>
      </w:r>
      <w:proofErr w:type="spellEnd"/>
      <w:r w:rsidR="001E71F6" w:rsidRPr="001E71F6">
        <w:rPr>
          <w:rFonts w:eastAsiaTheme="minorEastAsia"/>
          <w:lang w:eastAsia="zh-CN"/>
        </w:rPr>
        <w:t>), который имеется на транспортном средстве.</w:t>
      </w:r>
      <w:proofErr w:type="gramEnd"/>
    </w:p>
    <w:p w:rsidR="001E71F6" w:rsidRPr="003A6E22" w:rsidRDefault="001E71F6" w:rsidP="003A6E22">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23" w:right="1267" w:hanging="972"/>
        <w:jc w:val="both"/>
        <w:rPr>
          <w:rFonts w:eastAsiaTheme="minorEastAsia"/>
          <w:sz w:val="10"/>
          <w:lang w:eastAsia="zh-CN"/>
        </w:rPr>
      </w:pPr>
    </w:p>
    <w:p w:rsidR="003A6E22" w:rsidRDefault="003A6E22"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23" w:right="1267" w:hanging="972"/>
        <w:jc w:val="both"/>
        <w:rPr>
          <w:rFonts w:eastAsiaTheme="minorEastAsia"/>
          <w:sz w:val="10"/>
          <w:lang w:eastAsia="zh-CN"/>
        </w:rPr>
      </w:pPr>
    </w:p>
    <w:tbl>
      <w:tblPr>
        <w:tblW w:w="7551" w:type="dxa"/>
        <w:tblInd w:w="1274" w:type="dxa"/>
        <w:tblLayout w:type="fixed"/>
        <w:tblCellMar>
          <w:left w:w="0" w:type="dxa"/>
          <w:right w:w="0" w:type="dxa"/>
        </w:tblCellMar>
        <w:tblLook w:val="04A0" w:firstRow="1" w:lastRow="0" w:firstColumn="1" w:lastColumn="0" w:noHBand="0" w:noVBand="1"/>
      </w:tblPr>
      <w:tblGrid>
        <w:gridCol w:w="3672"/>
        <w:gridCol w:w="3879"/>
      </w:tblGrid>
      <w:tr w:rsidR="00F63EDC" w:rsidRPr="001E71F6" w:rsidTr="00F63EDC">
        <w:trPr>
          <w:trHeight w:val="508"/>
        </w:trPr>
        <w:tc>
          <w:tcPr>
            <w:tcW w:w="3672" w:type="dxa"/>
            <w:shd w:val="clear" w:color="auto" w:fill="auto"/>
            <w:vAlign w:val="center"/>
          </w:tcPr>
          <w:p w:rsidR="00F63EDC" w:rsidRPr="001E71F6" w:rsidRDefault="00F63EDC" w:rsidP="00F63ED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20" w:after="20"/>
              <w:ind w:left="144"/>
              <w:jc w:val="center"/>
              <w:rPr>
                <w:rFonts w:eastAsiaTheme="minorEastAsia"/>
                <w:lang w:eastAsia="zh-CN"/>
              </w:rPr>
            </w:pPr>
            <w:r w:rsidRPr="001E71F6">
              <w:rPr>
                <w:rFonts w:eastAsiaTheme="minorEastAsia"/>
                <w:lang w:eastAsia="zh-CN"/>
              </w:rPr>
              <w:t>Рис. 25 а</w:t>
            </w:r>
          </w:p>
        </w:tc>
        <w:tc>
          <w:tcPr>
            <w:tcW w:w="3879" w:type="dxa"/>
            <w:shd w:val="clear" w:color="auto" w:fill="auto"/>
            <w:vAlign w:val="center"/>
          </w:tcPr>
          <w:p w:rsidR="00F63EDC" w:rsidRPr="001E71F6" w:rsidRDefault="00F63EDC" w:rsidP="00F63ED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20" w:after="20"/>
              <w:ind w:left="144"/>
              <w:jc w:val="center"/>
              <w:rPr>
                <w:rFonts w:eastAsiaTheme="minorEastAsia"/>
                <w:lang w:eastAsia="zh-CN"/>
              </w:rPr>
            </w:pPr>
            <w:r w:rsidRPr="001E71F6">
              <w:rPr>
                <w:rFonts w:eastAsiaTheme="minorEastAsia"/>
                <w:lang w:eastAsia="zh-CN"/>
              </w:rPr>
              <w:t xml:space="preserve">Рис.25 </w:t>
            </w:r>
            <w:r w:rsidRPr="001E71F6">
              <w:rPr>
                <w:rFonts w:eastAsiaTheme="minorEastAsia"/>
                <w:lang w:val="en-US" w:eastAsia="zh-CN"/>
              </w:rPr>
              <w:t>b</w:t>
            </w:r>
          </w:p>
        </w:tc>
      </w:tr>
    </w:tbl>
    <w:p w:rsidR="001E71F6" w:rsidRDefault="003A6E22" w:rsidP="005137CB">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atLeast"/>
        <w:ind w:left="2232" w:right="1267" w:hanging="979"/>
        <w:jc w:val="right"/>
        <w:rPr>
          <w:rFonts w:eastAsiaTheme="minorEastAsia"/>
          <w:lang w:eastAsia="zh-CN"/>
        </w:rPr>
      </w:pPr>
      <w:r w:rsidRPr="001E71F6">
        <w:rPr>
          <w:rFonts w:eastAsiaTheme="minorEastAsia"/>
          <w:noProof/>
          <w:w w:val="100"/>
          <w:lang w:val="en-GB" w:eastAsia="en-GB"/>
        </w:rPr>
        <mc:AlternateContent>
          <mc:Choice Requires="wps">
            <w:drawing>
              <wp:anchor distT="0" distB="0" distL="114300" distR="114300" simplePos="0" relativeHeight="251696128" behindDoc="0" locked="0" layoutInCell="1" allowOverlap="1" wp14:anchorId="23B0A806" wp14:editId="4B2AADB8">
                <wp:simplePos x="0" y="0"/>
                <wp:positionH relativeFrom="column">
                  <wp:posOffset>2728595</wp:posOffset>
                </wp:positionH>
                <wp:positionV relativeFrom="paragraph">
                  <wp:posOffset>772160</wp:posOffset>
                </wp:positionV>
                <wp:extent cx="1041400" cy="166370"/>
                <wp:effectExtent l="0" t="0" r="635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E22" w:rsidRPr="003A6E22" w:rsidRDefault="003A6E22" w:rsidP="003A6E22">
                            <w:pPr>
                              <w:spacing w:line="240" w:lineRule="auto"/>
                              <w:jc w:val="center"/>
                              <w:rPr>
                                <w:sz w:val="22"/>
                              </w:rPr>
                            </w:pPr>
                            <w:r w:rsidRPr="003A6E22">
                              <w:rPr>
                                <w:sz w:val="22"/>
                              </w:rPr>
                              <w:t>Сцепное звено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85pt;margin-top:60.8pt;width:82pt;height:13.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" stroked="f">
                <v:textbox inset="0,0,0,0">
                  <w:txbxContent>
                    <w:p w:rsidR="003A6E22" w:rsidRPr="003A6E22" w:rsidRDefault="003A6E22" w:rsidP="003A6E22">
                      <w:pPr>
                        <w:spacing w:line="240" w:lineRule="auto"/>
                        <w:jc w:val="center"/>
                        <w:rPr>
                          <w:sz w:val="22"/>
                        </w:rPr>
                      </w:pPr>
                      <w:r w:rsidRPr="003A6E22">
                        <w:rPr>
                          <w:sz w:val="22"/>
                        </w:rPr>
                        <w:t>Сцепное звено</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4068977" wp14:editId="49D47BA3">
                <wp:simplePos x="0" y="0"/>
                <wp:positionH relativeFrom="column">
                  <wp:posOffset>1790065</wp:posOffset>
                </wp:positionH>
                <wp:positionV relativeFrom="paragraph">
                  <wp:posOffset>958215</wp:posOffset>
                </wp:positionV>
                <wp:extent cx="1534160" cy="1264920"/>
                <wp:effectExtent l="38100" t="0" r="27940"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0.95pt;margin-top:75.45pt;width:120.8pt;height:99.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">
                <v:stroke endarrow="block"/>
              </v:shape>
            </w:pict>
          </mc:Fallback>
        </mc:AlternateContent>
      </w:r>
      <w:r w:rsidR="00F63EDC">
        <w:rPr>
          <w:noProof/>
          <w:lang w:val="en-GB" w:eastAsia="en-GB"/>
        </w:rPr>
        <mc:AlternateContent>
          <mc:Choice Requires="wps">
            <w:drawing>
              <wp:anchor distT="0" distB="0" distL="114300" distR="114300" simplePos="0" relativeHeight="251694080" behindDoc="0" locked="0" layoutInCell="1" allowOverlap="1" wp14:anchorId="7797FB25" wp14:editId="1C8ABFF7">
                <wp:simplePos x="0" y="0"/>
                <wp:positionH relativeFrom="column">
                  <wp:posOffset>3334443</wp:posOffset>
                </wp:positionH>
                <wp:positionV relativeFrom="paragraph">
                  <wp:posOffset>951865</wp:posOffset>
                </wp:positionV>
                <wp:extent cx="777240" cy="1874520"/>
                <wp:effectExtent l="0" t="0" r="60960" b="495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2.55pt;margin-top:74.95pt;width:61.2pt;height:14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">
                <v:stroke endarrow="block"/>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1792" behindDoc="0" locked="0" layoutInCell="1" allowOverlap="1" wp14:anchorId="11F3346F" wp14:editId="3A2F47AA">
                <wp:simplePos x="0" y="0"/>
                <wp:positionH relativeFrom="column">
                  <wp:posOffset>3422862</wp:posOffset>
                </wp:positionH>
                <wp:positionV relativeFrom="paragraph">
                  <wp:posOffset>2008505</wp:posOffset>
                </wp:positionV>
                <wp:extent cx="346075" cy="114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60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12"/>
                                <w:szCs w:val="12"/>
                              </w:rPr>
                            </w:pPr>
                            <w:r>
                              <w:rPr>
                                <w:sz w:val="12"/>
                                <w:szCs w:val="12"/>
                              </w:rPr>
                              <w:t>30</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69.5pt;margin-top:158.15pt;width:27.25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" stroked="f">
                <v:textbox inset="0,0,0,0">
                  <w:txbxContent>
                    <w:p w:rsidR="00F63EDC" w:rsidRPr="00AE638E" w:rsidRDefault="00F63EDC" w:rsidP="001E71F6">
                      <w:pPr>
                        <w:spacing w:line="240" w:lineRule="auto"/>
                        <w:rPr>
                          <w:sz w:val="12"/>
                          <w:szCs w:val="12"/>
                        </w:rPr>
                      </w:pPr>
                      <w:r>
                        <w:rPr>
                          <w:sz w:val="12"/>
                          <w:szCs w:val="12"/>
                        </w:rPr>
                        <w:t>30</w:t>
                      </w:r>
                      <w:r w:rsidRPr="00F070B1">
                        <w:rPr>
                          <w:sz w:val="12"/>
                          <w:szCs w:val="12"/>
                        </w:rPr>
                        <w:t>°</w:t>
                      </w:r>
                      <w:r>
                        <w:rPr>
                          <w:sz w:val="12"/>
                          <w:szCs w:val="12"/>
                        </w:rPr>
                        <w:t xml:space="preserve">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0528" behindDoc="0" locked="0" layoutInCell="1" allowOverlap="1" wp14:anchorId="42DD0738" wp14:editId="346ACD9B">
                <wp:simplePos x="0" y="0"/>
                <wp:positionH relativeFrom="column">
                  <wp:posOffset>1051983</wp:posOffset>
                </wp:positionH>
                <wp:positionV relativeFrom="paragraph">
                  <wp:posOffset>2227580</wp:posOffset>
                </wp:positionV>
                <wp:extent cx="222250" cy="196850"/>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rPr>
                                <w:sz w:val="12"/>
                                <w:szCs w:val="12"/>
                              </w:rPr>
                            </w:pPr>
                            <w:r>
                              <w:rPr>
                                <w:sz w:val="12"/>
                                <w:szCs w:val="12"/>
                              </w:rPr>
                              <w:t>55</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82.85pt;margin-top:175.4pt;width:17.5pt;height:1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" stroked="f">
                <v:textbox inset="0,0,0,0">
                  <w:txbxContent>
                    <w:p w:rsidR="00F63EDC" w:rsidRPr="00A27C9C" w:rsidRDefault="00F63EDC" w:rsidP="001E71F6">
                      <w:pPr>
                        <w:spacing w:line="240" w:lineRule="auto"/>
                        <w:rPr>
                          <w:sz w:val="12"/>
                          <w:szCs w:val="12"/>
                        </w:rPr>
                      </w:pPr>
                      <w:r>
                        <w:rPr>
                          <w:sz w:val="12"/>
                          <w:szCs w:val="12"/>
                        </w:rPr>
                        <w:t>55</w:t>
                      </w:r>
                      <w:r w:rsidRPr="00A27C9C">
                        <w:rPr>
                          <w:sz w:val="12"/>
                          <w:szCs w:val="12"/>
                        </w:rPr>
                        <w:br/>
                        <w:t>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2576" behindDoc="0" locked="0" layoutInCell="1" allowOverlap="1" wp14:anchorId="005E7A1F" wp14:editId="437F9D53">
                <wp:simplePos x="0" y="0"/>
                <wp:positionH relativeFrom="column">
                  <wp:posOffset>2727960</wp:posOffset>
                </wp:positionH>
                <wp:positionV relativeFrom="paragraph">
                  <wp:posOffset>2776643</wp:posOffset>
                </wp:positionV>
                <wp:extent cx="177800" cy="16764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8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F070B1" w:rsidRDefault="00F63EDC" w:rsidP="001E71F6">
                            <w:pPr>
                              <w:spacing w:line="240" w:lineRule="auto"/>
                              <w:ind w:left="29"/>
                              <w:rPr>
                                <w:sz w:val="10"/>
                                <w:szCs w:val="10"/>
                                <w:lang w:val="en-US"/>
                              </w:rPr>
                            </w:pPr>
                            <w:r w:rsidRPr="00F070B1">
                              <w:rPr>
                                <w:sz w:val="10"/>
                                <w:szCs w:val="10"/>
                                <w:lang w:val="en-US"/>
                              </w:rPr>
                              <w:t>420</w:t>
                            </w:r>
                            <w:r w:rsidRPr="00F070B1">
                              <w:rPr>
                                <w:sz w:val="10"/>
                                <w:szCs w:val="10"/>
                                <w:lang w:val="en-US"/>
                              </w:rPr>
                              <w:br/>
                              <w:t>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14.8pt;margin-top:218.65pt;width:14pt;height:13.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" stroked="f">
                <v:textbox inset="0,0,0,0">
                  <w:txbxContent>
                    <w:p w:rsidR="00F63EDC" w:rsidRPr="00F070B1" w:rsidRDefault="00F63EDC" w:rsidP="001E71F6">
                      <w:pPr>
                        <w:spacing w:line="240" w:lineRule="auto"/>
                        <w:ind w:left="29"/>
                        <w:rPr>
                          <w:sz w:val="10"/>
                          <w:szCs w:val="10"/>
                          <w:lang w:val="en-US"/>
                        </w:rPr>
                      </w:pPr>
                      <w:r w:rsidRPr="00F070B1">
                        <w:rPr>
                          <w:sz w:val="10"/>
                          <w:szCs w:val="10"/>
                          <w:lang w:val="en-US"/>
                        </w:rPr>
                        <w:t>420</w:t>
                      </w:r>
                      <w:r w:rsidRPr="00F070B1">
                        <w:rPr>
                          <w:sz w:val="10"/>
                          <w:szCs w:val="10"/>
                          <w:lang w:val="en-US"/>
                        </w:rPr>
                        <w:br/>
                        <w:t>350</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6432" behindDoc="0" locked="0" layoutInCell="1" allowOverlap="1" wp14:anchorId="11C35D7C" wp14:editId="0EE6283B">
                <wp:simplePos x="0" y="0"/>
                <wp:positionH relativeFrom="column">
                  <wp:posOffset>2905760</wp:posOffset>
                </wp:positionH>
                <wp:positionV relativeFrom="paragraph">
                  <wp:posOffset>2776643</wp:posOffset>
                </wp:positionV>
                <wp:extent cx="527050" cy="167640"/>
                <wp:effectExtent l="0" t="0" r="635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705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rPr>
                                <w:sz w:val="10"/>
                                <w:szCs w:val="10"/>
                              </w:rPr>
                            </w:pPr>
                            <w:r w:rsidRPr="00A27C9C">
                              <w:rPr>
                                <w:sz w:val="10"/>
                                <w:szCs w:val="10"/>
                              </w:rPr>
                              <w:t>(см. пункт 1.1.1</w:t>
                            </w:r>
                            <w:r w:rsidRPr="00A27C9C">
                              <w:rPr>
                                <w:sz w:val="10"/>
                                <w:szCs w:val="10"/>
                              </w:rPr>
                              <w:br/>
                              <w:t>приложения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28.8pt;margin-top:218.65pt;width:41.5pt;height:13.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" stroked="f">
                <v:textbox inset="0,0,0,0">
                  <w:txbxContent>
                    <w:p w:rsidR="00F63EDC" w:rsidRPr="00A27C9C" w:rsidRDefault="00F63EDC" w:rsidP="001E71F6">
                      <w:pPr>
                        <w:spacing w:line="240" w:lineRule="auto"/>
                        <w:rPr>
                          <w:sz w:val="10"/>
                          <w:szCs w:val="10"/>
                        </w:rPr>
                      </w:pPr>
                      <w:r w:rsidRPr="00A27C9C">
                        <w:rPr>
                          <w:sz w:val="10"/>
                          <w:szCs w:val="10"/>
                        </w:rPr>
                        <w:t>(см. пункт 1.1.1</w:t>
                      </w:r>
                      <w:r w:rsidRPr="00A27C9C">
                        <w:rPr>
                          <w:sz w:val="10"/>
                          <w:szCs w:val="10"/>
                        </w:rPr>
                        <w:br/>
                        <w:t>приложения 7)</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7936" behindDoc="0" locked="0" layoutInCell="1" allowOverlap="1" wp14:anchorId="2EA20C2B" wp14:editId="19B991F5">
                <wp:simplePos x="0" y="0"/>
                <wp:positionH relativeFrom="column">
                  <wp:posOffset>3713480</wp:posOffset>
                </wp:positionH>
                <wp:positionV relativeFrom="paragraph">
                  <wp:posOffset>2643389</wp:posOffset>
                </wp:positionV>
                <wp:extent cx="179070" cy="124691"/>
                <wp:effectExtent l="0" t="0" r="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070"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C3F3C" w:rsidRDefault="00F63EDC" w:rsidP="001E71F6">
                            <w:pPr>
                              <w:spacing w:line="192" w:lineRule="auto"/>
                              <w:jc w:val="center"/>
                              <w:rPr>
                                <w:sz w:val="10"/>
                                <w:szCs w:val="10"/>
                              </w:rPr>
                            </w:pPr>
                            <w:r w:rsidRPr="00DC3F3C">
                              <w:rPr>
                                <w:sz w:val="10"/>
                                <w:szCs w:val="10"/>
                              </w:rPr>
                              <w:t>30°</w:t>
                            </w:r>
                            <w:r w:rsidRPr="00DC3F3C">
                              <w:rPr>
                                <w:sz w:val="10"/>
                                <w:szCs w:val="10"/>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292.4pt;margin-top:208.15pt;width:14.1pt;height:9.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" stroked="f">
                <v:textbox inset="0,0,0,0">
                  <w:txbxContent>
                    <w:p w:rsidR="00F63EDC" w:rsidRPr="00DC3F3C" w:rsidRDefault="00F63EDC" w:rsidP="001E71F6">
                      <w:pPr>
                        <w:spacing w:line="192" w:lineRule="auto"/>
                        <w:jc w:val="center"/>
                        <w:rPr>
                          <w:sz w:val="10"/>
                          <w:szCs w:val="10"/>
                        </w:rPr>
                      </w:pPr>
                      <w:r w:rsidRPr="00DC3F3C">
                        <w:rPr>
                          <w:sz w:val="10"/>
                          <w:szCs w:val="10"/>
                        </w:rPr>
                        <w:t>30°</w:t>
                      </w:r>
                      <w:r w:rsidRPr="00DC3F3C">
                        <w:rPr>
                          <w:sz w:val="10"/>
                          <w:szCs w:val="10"/>
                        </w:rPr>
                        <w:br/>
                        <w:t>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4864" behindDoc="0" locked="0" layoutInCell="1" allowOverlap="1" wp14:anchorId="7F2130A7" wp14:editId="37546FE7">
                <wp:simplePos x="0" y="0"/>
                <wp:positionH relativeFrom="column">
                  <wp:posOffset>3848735</wp:posOffset>
                </wp:positionH>
                <wp:positionV relativeFrom="paragraph">
                  <wp:posOffset>3590078</wp:posOffset>
                </wp:positionV>
                <wp:extent cx="386080" cy="1028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jc w:val="center"/>
                              <w:rPr>
                                <w:sz w:val="12"/>
                                <w:szCs w:val="12"/>
                              </w:rPr>
                            </w:pPr>
                            <w:r>
                              <w:rPr>
                                <w:sz w:val="12"/>
                                <w:szCs w:val="12"/>
                              </w:rPr>
                              <w:t>30</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303.05pt;margin-top:282.7pt;width:30.4pt;height:8.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" stroked="f">
                <v:textbox inset="0,0,0,0">
                  <w:txbxContent>
                    <w:p w:rsidR="00F63EDC" w:rsidRPr="00A27C9C" w:rsidRDefault="00F63EDC" w:rsidP="001E71F6">
                      <w:pPr>
                        <w:spacing w:line="240" w:lineRule="auto"/>
                        <w:jc w:val="center"/>
                        <w:rPr>
                          <w:sz w:val="12"/>
                          <w:szCs w:val="12"/>
                        </w:rPr>
                      </w:pPr>
                      <w:r>
                        <w:rPr>
                          <w:sz w:val="12"/>
                          <w:szCs w:val="12"/>
                        </w:rPr>
                        <w:t>30</w:t>
                      </w:r>
                      <w:r w:rsidRPr="00F070B1">
                        <w:rPr>
                          <w:sz w:val="12"/>
                          <w:szCs w:val="12"/>
                        </w:rPr>
                        <w:t>°</w:t>
                      </w:r>
                      <w:r>
                        <w:rPr>
                          <w:sz w:val="12"/>
                          <w:szCs w:val="12"/>
                        </w:rPr>
                        <w:t xml:space="preserve">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2816" behindDoc="0" locked="0" layoutInCell="1" allowOverlap="1" wp14:anchorId="3D55C6B6" wp14:editId="1EB50D22">
                <wp:simplePos x="0" y="0"/>
                <wp:positionH relativeFrom="column">
                  <wp:posOffset>3830320</wp:posOffset>
                </wp:positionH>
                <wp:positionV relativeFrom="paragraph">
                  <wp:posOffset>1197398</wp:posOffset>
                </wp:positionV>
                <wp:extent cx="358775" cy="114300"/>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7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12"/>
                                <w:szCs w:val="12"/>
                              </w:rPr>
                            </w:pPr>
                            <w:r>
                              <w:rPr>
                                <w:sz w:val="12"/>
                                <w:szCs w:val="12"/>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01.6pt;margin-top:94.3pt;width:28.25pt;height: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" stroked="f">
                <v:textbox inset="0,0,0,0">
                  <w:txbxContent>
                    <w:p w:rsidR="00F63EDC" w:rsidRPr="00AE638E" w:rsidRDefault="00F63EDC" w:rsidP="001E71F6">
                      <w:pPr>
                        <w:spacing w:line="240" w:lineRule="auto"/>
                        <w:rPr>
                          <w:sz w:val="12"/>
                          <w:szCs w:val="12"/>
                        </w:rPr>
                      </w:pPr>
                      <w:r>
                        <w:rPr>
                          <w:sz w:val="12"/>
                          <w:szCs w:val="12"/>
                        </w:rPr>
                        <w:t>100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3840" behindDoc="0" locked="0" layoutInCell="1" allowOverlap="1" wp14:anchorId="22C5A31A" wp14:editId="130ED671">
                <wp:simplePos x="0" y="0"/>
                <wp:positionH relativeFrom="column">
                  <wp:posOffset>3848735</wp:posOffset>
                </wp:positionH>
                <wp:positionV relativeFrom="paragraph">
                  <wp:posOffset>903393</wp:posOffset>
                </wp:positionV>
                <wp:extent cx="386080" cy="1028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jc w:val="center"/>
                              <w:rPr>
                                <w:sz w:val="12"/>
                                <w:szCs w:val="12"/>
                              </w:rPr>
                            </w:pPr>
                            <w:r>
                              <w:rPr>
                                <w:sz w:val="12"/>
                                <w:szCs w:val="12"/>
                              </w:rPr>
                              <w:t>15</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303.05pt;margin-top:71.15pt;width:30.4pt;height:8.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" stroked="f">
                <v:textbox inset="0,0,0,0">
                  <w:txbxContent>
                    <w:p w:rsidR="00F63EDC" w:rsidRPr="00A27C9C" w:rsidRDefault="00F63EDC" w:rsidP="001E71F6">
                      <w:pPr>
                        <w:spacing w:line="240" w:lineRule="auto"/>
                        <w:jc w:val="center"/>
                        <w:rPr>
                          <w:sz w:val="12"/>
                          <w:szCs w:val="12"/>
                        </w:rPr>
                      </w:pPr>
                      <w:r>
                        <w:rPr>
                          <w:sz w:val="12"/>
                          <w:szCs w:val="12"/>
                        </w:rPr>
                        <w:t>15</w:t>
                      </w:r>
                      <w:r w:rsidRPr="00F070B1">
                        <w:rPr>
                          <w:sz w:val="12"/>
                          <w:szCs w:val="12"/>
                        </w:rPr>
                        <w:t>°</w:t>
                      </w:r>
                      <w:r>
                        <w:rPr>
                          <w:sz w:val="12"/>
                          <w:szCs w:val="12"/>
                        </w:rPr>
                        <w:t xml:space="preserve">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8720" behindDoc="0" locked="0" layoutInCell="1" allowOverlap="1" wp14:anchorId="3B457728" wp14:editId="72F905A8">
                <wp:simplePos x="0" y="0"/>
                <wp:positionH relativeFrom="column">
                  <wp:posOffset>4948555</wp:posOffset>
                </wp:positionH>
                <wp:positionV relativeFrom="paragraph">
                  <wp:posOffset>1177078</wp:posOffset>
                </wp:positionV>
                <wp:extent cx="1041400" cy="166370"/>
                <wp:effectExtent l="0" t="0" r="635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806F5" w:rsidRDefault="00F63EDC" w:rsidP="001E71F6">
                            <w:pPr>
                              <w:spacing w:line="240" w:lineRule="auto"/>
                              <w:rPr>
                                <w:sz w:val="14"/>
                                <w:szCs w:val="14"/>
                              </w:rPr>
                            </w:pPr>
                            <w:r>
                              <w:rPr>
                                <w:sz w:val="14"/>
                                <w:szCs w:val="14"/>
                              </w:rPr>
                              <w:t>С</w:t>
                            </w:r>
                            <w:r w:rsidRPr="00D806F5">
                              <w:rPr>
                                <w:sz w:val="14"/>
                                <w:szCs w:val="14"/>
                              </w:rPr>
                              <w:t>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89.65pt;margin-top:92.7pt;width:82pt;height:13.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" stroked="f">
                <v:textbox inset="0,0,0,0">
                  <w:txbxContent>
                    <w:p w:rsidR="00F63EDC" w:rsidRPr="00D806F5" w:rsidRDefault="00F63EDC" w:rsidP="001E71F6">
                      <w:pPr>
                        <w:spacing w:line="240" w:lineRule="auto"/>
                        <w:rPr>
                          <w:sz w:val="14"/>
                          <w:szCs w:val="14"/>
                        </w:rPr>
                      </w:pPr>
                      <w:r>
                        <w:rPr>
                          <w:sz w:val="14"/>
                          <w:szCs w:val="14"/>
                        </w:rPr>
                        <w:t>С</w:t>
                      </w:r>
                      <w:r w:rsidRPr="00D806F5">
                        <w:rPr>
                          <w:sz w:val="14"/>
                          <w:szCs w:val="14"/>
                        </w:rPr>
                        <w:t>вободное пространство</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5888" behindDoc="0" locked="0" layoutInCell="1" allowOverlap="1" wp14:anchorId="565AECD9" wp14:editId="793D338B">
                <wp:simplePos x="0" y="0"/>
                <wp:positionH relativeFrom="column">
                  <wp:posOffset>3410585</wp:posOffset>
                </wp:positionH>
                <wp:positionV relativeFrom="paragraph">
                  <wp:posOffset>2594398</wp:posOffset>
                </wp:positionV>
                <wp:extent cx="154940" cy="146685"/>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C3F3C" w:rsidRDefault="00F63EDC" w:rsidP="001E71F6">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55pt;margin-top:204.3pt;width:12.2pt;height:11.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" stroked="f">
                <v:textbox inset="0,0,0,0">
                  <w:txbxContent>
                    <w:p w:rsidR="00F63EDC" w:rsidRPr="00DC3F3C" w:rsidRDefault="00F63EDC" w:rsidP="001E71F6">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6912" behindDoc="0" locked="0" layoutInCell="1" allowOverlap="1" wp14:anchorId="3BEF5F38" wp14:editId="6924CD9E">
                <wp:simplePos x="0" y="0"/>
                <wp:positionH relativeFrom="column">
                  <wp:posOffset>3408680</wp:posOffset>
                </wp:positionH>
                <wp:positionV relativeFrom="paragraph">
                  <wp:posOffset>2977938</wp:posOffset>
                </wp:positionV>
                <wp:extent cx="154940" cy="146685"/>
                <wp:effectExtent l="0" t="0" r="0"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C3F3C" w:rsidRDefault="00F63EDC" w:rsidP="001E71F6">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68.4pt;margin-top:234.5pt;width:12.2pt;height:11.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" stroked="f">
                <v:textbox inset="0,0,0,0">
                  <w:txbxContent>
                    <w:p w:rsidR="00F63EDC" w:rsidRPr="00DC3F3C" w:rsidRDefault="00F63EDC" w:rsidP="001E71F6">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5408" behindDoc="0" locked="0" layoutInCell="1" allowOverlap="1" wp14:anchorId="43F12447" wp14:editId="150997A1">
                <wp:simplePos x="0" y="0"/>
                <wp:positionH relativeFrom="column">
                  <wp:posOffset>597323</wp:posOffset>
                </wp:positionH>
                <wp:positionV relativeFrom="paragraph">
                  <wp:posOffset>2843530</wp:posOffset>
                </wp:positionV>
                <wp:extent cx="1166091" cy="4318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66091"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806F5" w:rsidRDefault="00F63EDC" w:rsidP="001E71F6">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47.05pt;margin-top:223.9pt;width:91.8pt;height: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" stroked="f">
                <v:textbox inset="0,0,0,0">
                  <w:txbxContent>
                    <w:p w:rsidR="00F63EDC" w:rsidRPr="00D806F5" w:rsidRDefault="00F63EDC" w:rsidP="001E71F6">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1552" behindDoc="0" locked="0" layoutInCell="1" allowOverlap="1" wp14:anchorId="2C0ABB2E" wp14:editId="32BB9653">
                <wp:simplePos x="0" y="0"/>
                <wp:positionH relativeFrom="column">
                  <wp:posOffset>1645073</wp:posOffset>
                </wp:positionH>
                <wp:positionV relativeFrom="paragraph">
                  <wp:posOffset>2707640</wp:posOffset>
                </wp:positionV>
                <wp:extent cx="222250" cy="157480"/>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192" w:lineRule="auto"/>
                              <w:jc w:val="center"/>
                              <w:rPr>
                                <w:sz w:val="12"/>
                                <w:szCs w:val="12"/>
                              </w:rPr>
                            </w:pPr>
                            <w:r w:rsidRPr="00F070B1">
                              <w:rPr>
                                <w:sz w:val="12"/>
                                <w:szCs w:val="12"/>
                              </w:rPr>
                              <w:t>45°</w:t>
                            </w:r>
                            <w:r>
                              <w:rPr>
                                <w:sz w:val="12"/>
                                <w:szCs w:val="12"/>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29.55pt;margin-top:213.2pt;width:17.5pt;height:1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" stroked="f">
                <v:textbox inset="0,0,0,0">
                  <w:txbxContent>
                    <w:p w:rsidR="00F63EDC" w:rsidRPr="00A27C9C" w:rsidRDefault="00F63EDC" w:rsidP="001E71F6">
                      <w:pPr>
                        <w:spacing w:line="192" w:lineRule="auto"/>
                        <w:jc w:val="center"/>
                        <w:rPr>
                          <w:sz w:val="12"/>
                          <w:szCs w:val="12"/>
                        </w:rPr>
                      </w:pPr>
                      <w:r w:rsidRPr="00F070B1">
                        <w:rPr>
                          <w:sz w:val="12"/>
                          <w:szCs w:val="12"/>
                        </w:rPr>
                        <w:t>45°</w:t>
                      </w:r>
                      <w:r>
                        <w:rPr>
                          <w:sz w:val="12"/>
                          <w:szCs w:val="12"/>
                        </w:rPr>
                        <w:br/>
                        <w:t>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4624" behindDoc="0" locked="0" layoutInCell="1" allowOverlap="1" wp14:anchorId="6182B3FC" wp14:editId="6E3FAF79">
                <wp:simplePos x="0" y="0"/>
                <wp:positionH relativeFrom="column">
                  <wp:posOffset>1990725</wp:posOffset>
                </wp:positionH>
                <wp:positionV relativeFrom="paragraph">
                  <wp:posOffset>1968923</wp:posOffset>
                </wp:positionV>
                <wp:extent cx="397510" cy="838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75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12"/>
                                <w:szCs w:val="12"/>
                              </w:rPr>
                            </w:pPr>
                            <w:r w:rsidRPr="00AE638E">
                              <w:rPr>
                                <w:sz w:val="12"/>
                                <w:szCs w:val="12"/>
                              </w:rPr>
                              <w:t>2</w:t>
                            </w:r>
                            <w:r>
                              <w:rPr>
                                <w:sz w:val="12"/>
                                <w:szCs w:val="12"/>
                              </w:rPr>
                              <w:t>50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56.75pt;margin-top:155.05pt;width:31.3pt;height:6.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" stroked="f">
                <v:textbox inset="0,0,0,0">
                  <w:txbxContent>
                    <w:p w:rsidR="00F63EDC" w:rsidRPr="00AE638E" w:rsidRDefault="00F63EDC" w:rsidP="001E71F6">
                      <w:pPr>
                        <w:spacing w:line="240" w:lineRule="auto"/>
                        <w:rPr>
                          <w:sz w:val="12"/>
                          <w:szCs w:val="12"/>
                        </w:rPr>
                      </w:pPr>
                      <w:r w:rsidRPr="00AE638E">
                        <w:rPr>
                          <w:sz w:val="12"/>
                          <w:szCs w:val="12"/>
                        </w:rPr>
                        <w:t>2</w:t>
                      </w:r>
                      <w:r>
                        <w:rPr>
                          <w:sz w:val="12"/>
                          <w:szCs w:val="12"/>
                        </w:rPr>
                        <w:t>50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7696" behindDoc="0" locked="0" layoutInCell="1" allowOverlap="1" wp14:anchorId="1C3BA880" wp14:editId="37BBED6C">
                <wp:simplePos x="0" y="0"/>
                <wp:positionH relativeFrom="column">
                  <wp:posOffset>1603375</wp:posOffset>
                </wp:positionH>
                <wp:positionV relativeFrom="paragraph">
                  <wp:posOffset>1988608</wp:posOffset>
                </wp:positionV>
                <wp:extent cx="232410" cy="6731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 cy="6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9"/>
                                <w:szCs w:val="9"/>
                              </w:rPr>
                            </w:pPr>
                            <w:r>
                              <w:rPr>
                                <w:sz w:val="9"/>
                                <w:szCs w:val="9"/>
                              </w:rPr>
                              <w:t>65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126.25pt;margin-top:156.6pt;width:18.3pt;height: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" stroked="f">
                <v:textbox inset="0,0,0,0">
                  <w:txbxContent>
                    <w:p w:rsidR="00F63EDC" w:rsidRPr="00AE638E" w:rsidRDefault="00F63EDC" w:rsidP="001E71F6">
                      <w:pPr>
                        <w:spacing w:line="240" w:lineRule="auto"/>
                        <w:rPr>
                          <w:sz w:val="9"/>
                          <w:szCs w:val="9"/>
                        </w:rPr>
                      </w:pPr>
                      <w:r>
                        <w:rPr>
                          <w:sz w:val="9"/>
                          <w:szCs w:val="9"/>
                        </w:rPr>
                        <w:t>65 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6672" behindDoc="0" locked="0" layoutInCell="1" allowOverlap="1" wp14:anchorId="3F90278B" wp14:editId="1849DB23">
                <wp:simplePos x="0" y="0"/>
                <wp:positionH relativeFrom="column">
                  <wp:posOffset>1620520</wp:posOffset>
                </wp:positionH>
                <wp:positionV relativeFrom="paragraph">
                  <wp:posOffset>1829858</wp:posOffset>
                </wp:positionV>
                <wp:extent cx="266700" cy="76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9"/>
                                <w:szCs w:val="9"/>
                              </w:rPr>
                            </w:pPr>
                            <w:r>
                              <w:rPr>
                                <w:sz w:val="9"/>
                                <w:szCs w:val="9"/>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27.6pt;margin-top:144.1pt;width:21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" stroked="f">
                <v:textbox inset="0,0,0,0">
                  <w:txbxContent>
                    <w:p w:rsidR="00F63EDC" w:rsidRPr="00AE638E" w:rsidRDefault="00F63EDC" w:rsidP="001E71F6">
                      <w:pPr>
                        <w:spacing w:line="240" w:lineRule="auto"/>
                        <w:rPr>
                          <w:sz w:val="9"/>
                          <w:szCs w:val="9"/>
                        </w:rPr>
                      </w:pPr>
                      <w:r>
                        <w:rPr>
                          <w:sz w:val="9"/>
                          <w:szCs w:val="9"/>
                        </w:rPr>
                        <w:t>100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5648" behindDoc="0" locked="0" layoutInCell="1" allowOverlap="1" wp14:anchorId="646886CF" wp14:editId="19089CC7">
                <wp:simplePos x="0" y="0"/>
                <wp:positionH relativeFrom="column">
                  <wp:posOffset>2032635</wp:posOffset>
                </wp:positionH>
                <wp:positionV relativeFrom="paragraph">
                  <wp:posOffset>2377217</wp:posOffset>
                </wp:positionV>
                <wp:extent cx="183515" cy="158750"/>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351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192" w:lineRule="auto"/>
                              <w:jc w:val="center"/>
                              <w:rPr>
                                <w:sz w:val="12"/>
                                <w:szCs w:val="12"/>
                              </w:rPr>
                            </w:pPr>
                            <w:r w:rsidRPr="00F070B1">
                              <w:rPr>
                                <w:sz w:val="12"/>
                                <w:szCs w:val="12"/>
                              </w:rPr>
                              <w:t>45°</w:t>
                            </w:r>
                            <w:r>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60.05pt;margin-top:187.2pt;width:14.45pt;height: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" stroked="f">
                <v:textbox inset="0,0,0,0">
                  <w:txbxContent>
                    <w:p w:rsidR="00F63EDC" w:rsidRPr="00A27C9C" w:rsidRDefault="00F63EDC" w:rsidP="001E71F6">
                      <w:pPr>
                        <w:spacing w:line="192" w:lineRule="auto"/>
                        <w:jc w:val="center"/>
                        <w:rPr>
                          <w:sz w:val="12"/>
                          <w:szCs w:val="12"/>
                        </w:rPr>
                      </w:pPr>
                      <w:r w:rsidRPr="00F070B1">
                        <w:rPr>
                          <w:sz w:val="12"/>
                          <w:szCs w:val="12"/>
                        </w:rPr>
                        <w:t>45°</w:t>
                      </w:r>
                      <w:r>
                        <w:rPr>
                          <w:sz w:val="12"/>
                          <w:szCs w:val="12"/>
                        </w:rPr>
                        <w:br/>
                        <w:t>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7456" behindDoc="0" locked="0" layoutInCell="1" allowOverlap="1" wp14:anchorId="7A732F25" wp14:editId="2FE488C4">
                <wp:simplePos x="0" y="0"/>
                <wp:positionH relativeFrom="column">
                  <wp:posOffset>1850390</wp:posOffset>
                </wp:positionH>
                <wp:positionV relativeFrom="paragraph">
                  <wp:posOffset>3345592</wp:posOffset>
                </wp:positionV>
                <wp:extent cx="330200" cy="1663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rPr>
                                <w:sz w:val="14"/>
                                <w:szCs w:val="14"/>
                              </w:rPr>
                            </w:pPr>
                            <w:r>
                              <w:rPr>
                                <w:sz w:val="14"/>
                                <w:szCs w:val="14"/>
                              </w:rPr>
                              <w:t>Грунт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45.7pt;margin-top:263.45pt;width:26pt;height:1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" stroked="f">
                <v:textbox inset="0,0,0,0">
                  <w:txbxContent>
                    <w:p w:rsidR="00F63EDC" w:rsidRPr="00A27C9C" w:rsidRDefault="00F63EDC" w:rsidP="001E71F6">
                      <w:pPr>
                        <w:spacing w:line="240" w:lineRule="auto"/>
                        <w:rPr>
                          <w:sz w:val="14"/>
                          <w:szCs w:val="14"/>
                        </w:rPr>
                      </w:pPr>
                      <w:r>
                        <w:rPr>
                          <w:sz w:val="14"/>
                          <w:szCs w:val="14"/>
                        </w:rPr>
                        <w:t>Грунт</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0768" behindDoc="0" locked="0" layoutInCell="1" allowOverlap="1" wp14:anchorId="6D5F9773" wp14:editId="0742053A">
                <wp:simplePos x="0" y="0"/>
                <wp:positionH relativeFrom="column">
                  <wp:posOffset>4425315</wp:posOffset>
                </wp:positionH>
                <wp:positionV relativeFrom="paragraph">
                  <wp:posOffset>2936652</wp:posOffset>
                </wp:positionV>
                <wp:extent cx="457200" cy="1028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2D612B" w:rsidRDefault="00F63EDC" w:rsidP="001E71F6">
                            <w:pPr>
                              <w:spacing w:line="240" w:lineRule="auto"/>
                              <w:jc w:val="center"/>
                              <w:rPr>
                                <w:sz w:val="12"/>
                                <w:szCs w:val="12"/>
                              </w:rPr>
                            </w:pPr>
                            <w:proofErr w:type="gramStart"/>
                            <w:r>
                              <w:rPr>
                                <w:sz w:val="12"/>
                                <w:szCs w:val="12"/>
                                <w:lang w:val="en-US"/>
                              </w:rPr>
                              <w:t>R</w:t>
                            </w:r>
                            <w:r>
                              <w:rPr>
                                <w:sz w:val="12"/>
                                <w:szCs w:val="12"/>
                              </w:rPr>
                              <w:t xml:space="preserve"> 40 макс.</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left:0;text-align:left;margin-left:348.45pt;margin-top:231.25pt;width:36pt;height:8.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" stroked="f">
                <v:textbox inset="0,0,0,0">
                  <w:txbxContent>
                    <w:p w:rsidR="00F63EDC" w:rsidRPr="002D612B" w:rsidRDefault="00F63EDC" w:rsidP="001E71F6">
                      <w:pPr>
                        <w:spacing w:line="240" w:lineRule="auto"/>
                        <w:jc w:val="center"/>
                        <w:rPr>
                          <w:sz w:val="12"/>
                          <w:szCs w:val="12"/>
                        </w:rPr>
                      </w:pPr>
                      <w:r>
                        <w:rPr>
                          <w:sz w:val="12"/>
                          <w:szCs w:val="12"/>
                          <w:lang w:val="en-US"/>
                        </w:rPr>
                        <w:t>R</w:t>
                      </w:r>
                      <w:r>
                        <w:rPr>
                          <w:sz w:val="12"/>
                          <w:szCs w:val="12"/>
                        </w:rPr>
                        <w:t xml:space="preserve"> 40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9744" behindDoc="0" locked="0" layoutInCell="1" allowOverlap="1" wp14:anchorId="0ACF2B82" wp14:editId="48C4DEDC">
                <wp:simplePos x="0" y="0"/>
                <wp:positionH relativeFrom="column">
                  <wp:posOffset>4358640</wp:posOffset>
                </wp:positionH>
                <wp:positionV relativeFrom="paragraph">
                  <wp:posOffset>2699797</wp:posOffset>
                </wp:positionV>
                <wp:extent cx="457200" cy="1028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2D612B" w:rsidRDefault="00F63EDC" w:rsidP="001E71F6">
                            <w:pPr>
                              <w:spacing w:line="240" w:lineRule="auto"/>
                              <w:jc w:val="center"/>
                              <w:rPr>
                                <w:sz w:val="12"/>
                                <w:szCs w:val="12"/>
                              </w:rPr>
                            </w:pPr>
                            <w:r>
                              <w:rPr>
                                <w:sz w:val="12"/>
                                <w:szCs w:val="12"/>
                                <w:lang w:val="en-US"/>
                              </w:rPr>
                              <w:t>R</w:t>
                            </w:r>
                            <w:r>
                              <w:rPr>
                                <w:sz w:val="12"/>
                                <w:szCs w:val="12"/>
                              </w:rPr>
                              <w:t xml:space="preserve"> 14</w:t>
                            </w:r>
                            <w:proofErr w:type="gramStart"/>
                            <w:r>
                              <w:rPr>
                                <w:sz w:val="12"/>
                                <w:szCs w:val="12"/>
                              </w:rPr>
                              <w:t>,5</w:t>
                            </w:r>
                            <w:proofErr w:type="gramEnd"/>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343.2pt;margin-top:212.6pt;width:36pt;height:8.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" stroked="f">
                <v:textbox inset="0,0,0,0">
                  <w:txbxContent>
                    <w:p w:rsidR="00F63EDC" w:rsidRPr="002D612B" w:rsidRDefault="00F63EDC" w:rsidP="001E71F6">
                      <w:pPr>
                        <w:spacing w:line="240" w:lineRule="auto"/>
                        <w:jc w:val="center"/>
                        <w:rPr>
                          <w:sz w:val="12"/>
                          <w:szCs w:val="12"/>
                        </w:rPr>
                      </w:pPr>
                      <w:r>
                        <w:rPr>
                          <w:sz w:val="12"/>
                          <w:szCs w:val="12"/>
                          <w:lang w:val="en-US"/>
                        </w:rPr>
                        <w:t>R</w:t>
                      </w:r>
                      <w:r>
                        <w:rPr>
                          <w:sz w:val="12"/>
                          <w:szCs w:val="12"/>
                        </w:rPr>
                        <w:t xml:space="preserve"> 14,5 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4384" behindDoc="0" locked="0" layoutInCell="1" allowOverlap="1" wp14:anchorId="43A68672" wp14:editId="6680AC29">
                <wp:simplePos x="0" y="0"/>
                <wp:positionH relativeFrom="column">
                  <wp:posOffset>872490</wp:posOffset>
                </wp:positionH>
                <wp:positionV relativeFrom="paragraph">
                  <wp:posOffset>786542</wp:posOffset>
                </wp:positionV>
                <wp:extent cx="1041400" cy="166370"/>
                <wp:effectExtent l="0" t="0" r="635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806F5" w:rsidRDefault="00F63EDC" w:rsidP="001E71F6">
                            <w:pPr>
                              <w:spacing w:line="240" w:lineRule="auto"/>
                              <w:rPr>
                                <w:sz w:val="14"/>
                                <w:szCs w:val="14"/>
                              </w:rPr>
                            </w:pPr>
                            <w:r>
                              <w:rPr>
                                <w:sz w:val="14"/>
                                <w:szCs w:val="14"/>
                              </w:rPr>
                              <w:t>С</w:t>
                            </w:r>
                            <w:r w:rsidRPr="00D806F5">
                              <w:rPr>
                                <w:sz w:val="14"/>
                                <w:szCs w:val="14"/>
                              </w:rPr>
                              <w:t>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68.7pt;margin-top:61.95pt;width:82pt;height:1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" stroked="f">
                <v:textbox inset="0,0,0,0">
                  <w:txbxContent>
                    <w:p w:rsidR="00F63EDC" w:rsidRPr="00D806F5" w:rsidRDefault="00F63EDC" w:rsidP="001E71F6">
                      <w:pPr>
                        <w:spacing w:line="240" w:lineRule="auto"/>
                        <w:rPr>
                          <w:sz w:val="14"/>
                          <w:szCs w:val="14"/>
                        </w:rPr>
                      </w:pPr>
                      <w:r>
                        <w:rPr>
                          <w:sz w:val="14"/>
                          <w:szCs w:val="14"/>
                        </w:rPr>
                        <w:t>С</w:t>
                      </w:r>
                      <w:r w:rsidRPr="00D806F5">
                        <w:rPr>
                          <w:sz w:val="14"/>
                          <w:szCs w:val="14"/>
                        </w:rPr>
                        <w:t>вободное пространство</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88960" behindDoc="0" locked="0" layoutInCell="1" allowOverlap="1" wp14:anchorId="71599E8C" wp14:editId="16245227">
                <wp:simplePos x="0" y="0"/>
                <wp:positionH relativeFrom="column">
                  <wp:posOffset>3711575</wp:posOffset>
                </wp:positionH>
                <wp:positionV relativeFrom="paragraph">
                  <wp:posOffset>2916918</wp:posOffset>
                </wp:positionV>
                <wp:extent cx="179070" cy="12509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07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C3F3C" w:rsidRDefault="00F63EDC" w:rsidP="001E71F6">
                            <w:pPr>
                              <w:spacing w:line="192" w:lineRule="auto"/>
                              <w:jc w:val="center"/>
                              <w:rPr>
                                <w:sz w:val="10"/>
                                <w:szCs w:val="10"/>
                              </w:rPr>
                            </w:pPr>
                            <w:r w:rsidRPr="00DC3F3C">
                              <w:rPr>
                                <w:sz w:val="10"/>
                                <w:szCs w:val="10"/>
                              </w:rPr>
                              <w:t>30°</w:t>
                            </w:r>
                            <w:r w:rsidRPr="00DC3F3C">
                              <w:rPr>
                                <w:sz w:val="10"/>
                                <w:szCs w:val="10"/>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left:0;text-align:left;margin-left:292.25pt;margin-top:229.7pt;width:14.1pt;height:9.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" stroked="f">
                <v:textbox inset="0,0,0,0">
                  <w:txbxContent>
                    <w:p w:rsidR="00F63EDC" w:rsidRPr="00DC3F3C" w:rsidRDefault="00F63EDC" w:rsidP="001E71F6">
                      <w:pPr>
                        <w:spacing w:line="192" w:lineRule="auto"/>
                        <w:jc w:val="center"/>
                        <w:rPr>
                          <w:sz w:val="10"/>
                          <w:szCs w:val="10"/>
                        </w:rPr>
                      </w:pPr>
                      <w:r w:rsidRPr="00DC3F3C">
                        <w:rPr>
                          <w:sz w:val="10"/>
                          <w:szCs w:val="10"/>
                        </w:rPr>
                        <w:t>30°</w:t>
                      </w:r>
                      <w:r w:rsidRPr="00DC3F3C">
                        <w:rPr>
                          <w:sz w:val="10"/>
                          <w:szCs w:val="10"/>
                        </w:rPr>
                        <w:br/>
                        <w:t>макс.</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73600" behindDoc="0" locked="0" layoutInCell="1" allowOverlap="1" wp14:anchorId="0A706E39" wp14:editId="16414232">
                <wp:simplePos x="0" y="0"/>
                <wp:positionH relativeFrom="column">
                  <wp:posOffset>1326515</wp:posOffset>
                </wp:positionH>
                <wp:positionV relativeFrom="paragraph">
                  <wp:posOffset>1922508</wp:posOffset>
                </wp:positionV>
                <wp:extent cx="217714" cy="13734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714" cy="137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E638E" w:rsidRDefault="00F63EDC" w:rsidP="001E71F6">
                            <w:pPr>
                              <w:spacing w:line="240" w:lineRule="auto"/>
                              <w:rPr>
                                <w:sz w:val="9"/>
                                <w:szCs w:val="9"/>
                              </w:rPr>
                            </w:pPr>
                            <w:r w:rsidRPr="00AE638E">
                              <w:rPr>
                                <w:sz w:val="9"/>
                                <w:szCs w:val="9"/>
                              </w:rPr>
                              <w:t>32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04.45pt;margin-top:151.4pt;width:17.15pt;height:10.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" stroked="f">
                <v:textbox inset="0,0,0,0">
                  <w:txbxContent>
                    <w:p w:rsidR="00F63EDC" w:rsidRPr="00AE638E" w:rsidRDefault="00F63EDC" w:rsidP="001E71F6">
                      <w:pPr>
                        <w:spacing w:line="240" w:lineRule="auto"/>
                        <w:rPr>
                          <w:sz w:val="9"/>
                          <w:szCs w:val="9"/>
                        </w:rPr>
                      </w:pPr>
                      <w:r w:rsidRPr="00AE638E">
                        <w:rPr>
                          <w:sz w:val="9"/>
                          <w:szCs w:val="9"/>
                        </w:rPr>
                        <w:t>32 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9504" behindDoc="0" locked="0" layoutInCell="1" allowOverlap="1" wp14:anchorId="6095488F" wp14:editId="5A0D9254">
                <wp:simplePos x="0" y="0"/>
                <wp:positionH relativeFrom="column">
                  <wp:posOffset>1062990</wp:posOffset>
                </wp:positionH>
                <wp:positionV relativeFrom="paragraph">
                  <wp:posOffset>1903730</wp:posOffset>
                </wp:positionV>
                <wp:extent cx="222250" cy="196850"/>
                <wp:effectExtent l="0" t="0" r="635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A27C9C" w:rsidRDefault="00F63EDC" w:rsidP="001E71F6">
                            <w:pPr>
                              <w:spacing w:line="240" w:lineRule="auto"/>
                              <w:rPr>
                                <w:sz w:val="12"/>
                                <w:szCs w:val="12"/>
                              </w:rPr>
                            </w:pPr>
                            <w:r w:rsidRPr="00A27C9C">
                              <w:rPr>
                                <w:sz w:val="12"/>
                                <w:szCs w:val="12"/>
                              </w:rPr>
                              <w:t>140</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83.7pt;margin-top:149.9pt;width:17.5pt;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" stroked="f">
                <v:textbox inset="0,0,0,0">
                  <w:txbxContent>
                    <w:p w:rsidR="00F63EDC" w:rsidRPr="00A27C9C" w:rsidRDefault="00F63EDC" w:rsidP="001E71F6">
                      <w:pPr>
                        <w:spacing w:line="240" w:lineRule="auto"/>
                        <w:rPr>
                          <w:sz w:val="12"/>
                          <w:szCs w:val="12"/>
                        </w:rPr>
                      </w:pPr>
                      <w:r w:rsidRPr="00A27C9C">
                        <w:rPr>
                          <w:sz w:val="12"/>
                          <w:szCs w:val="12"/>
                        </w:rPr>
                        <w:t>140</w:t>
                      </w:r>
                      <w:r w:rsidRPr="00A27C9C">
                        <w:rPr>
                          <w:sz w:val="12"/>
                          <w:szCs w:val="12"/>
                        </w:rPr>
                        <w:br/>
                        <w:t>мин.</w:t>
                      </w:r>
                    </w:p>
                  </w:txbxContent>
                </v:textbox>
              </v:shape>
            </w:pict>
          </mc:Fallback>
        </mc:AlternateContent>
      </w:r>
      <w:r w:rsidR="001E71F6" w:rsidRPr="001E71F6">
        <w:rPr>
          <w:rFonts w:eastAsiaTheme="minorEastAsia"/>
          <w:noProof/>
          <w:w w:val="100"/>
          <w:lang w:val="en-GB" w:eastAsia="en-GB"/>
        </w:rPr>
        <mc:AlternateContent>
          <mc:Choice Requires="wps">
            <w:drawing>
              <wp:anchor distT="0" distB="0" distL="114300" distR="114300" simplePos="0" relativeHeight="251668480" behindDoc="0" locked="0" layoutInCell="1" allowOverlap="1" wp14:anchorId="55B38E6F" wp14:editId="646C2412">
                <wp:simplePos x="0" y="0"/>
                <wp:positionH relativeFrom="column">
                  <wp:posOffset>4955540</wp:posOffset>
                </wp:positionH>
                <wp:positionV relativeFrom="paragraph">
                  <wp:posOffset>1548130</wp:posOffset>
                </wp:positionV>
                <wp:extent cx="1168400" cy="4318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684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DC" w:rsidRPr="00D806F5" w:rsidRDefault="00F63EDC" w:rsidP="001E71F6">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390.2pt;margin-top:121.9pt;width:92pt;height: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" stroked="f">
                <v:textbox inset="0,0,0,0">
                  <w:txbxContent>
                    <w:p w:rsidR="00F63EDC" w:rsidRPr="00D806F5" w:rsidRDefault="00F63EDC" w:rsidP="001E71F6">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1E71F6" w:rsidRPr="001E71F6">
        <w:rPr>
          <w:rFonts w:eastAsiaTheme="minorEastAsia"/>
          <w:noProof/>
          <w:lang w:val="en-GB" w:eastAsia="en-GB"/>
        </w:rPr>
        <w:drawing>
          <wp:inline distT="0" distB="0" distL="0" distR="0" wp14:anchorId="6DF9CEE8" wp14:editId="2383838F">
            <wp:extent cx="2329180" cy="366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180" cy="3663950"/>
                    </a:xfrm>
                    <a:prstGeom prst="rect">
                      <a:avLst/>
                    </a:prstGeom>
                    <a:noFill/>
                  </pic:spPr>
                </pic:pic>
              </a:graphicData>
            </a:graphic>
          </wp:inline>
        </w:drawing>
      </w:r>
      <w:r w:rsidR="001E71F6" w:rsidRPr="001E71F6">
        <w:rPr>
          <w:rFonts w:eastAsiaTheme="minorEastAsia"/>
          <w:noProof/>
          <w:lang w:val="en-GB" w:eastAsia="en-GB"/>
        </w:rPr>
        <w:drawing>
          <wp:inline distT="0" distB="0" distL="0" distR="0" wp14:anchorId="26F24FAA" wp14:editId="38E703AD">
            <wp:extent cx="2139950" cy="36760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0" cy="3676015"/>
                    </a:xfrm>
                    <a:prstGeom prst="rect">
                      <a:avLst/>
                    </a:prstGeom>
                    <a:noFill/>
                  </pic:spPr>
                </pic:pic>
              </a:graphicData>
            </a:graphic>
          </wp:inline>
        </w:drawing>
      </w:r>
    </w:p>
    <w:p w:rsidR="005137CB" w:rsidRPr="001E71F6" w:rsidRDefault="005137CB" w:rsidP="005137CB">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tLeast"/>
        <w:ind w:left="2232" w:right="1267" w:hanging="979"/>
        <w:jc w:val="right"/>
        <w:rPr>
          <w:rFonts w:eastAsiaTheme="minorEastAsia"/>
          <w:lang w:eastAsia="zh-CN"/>
        </w:rPr>
      </w:pPr>
      <w:r>
        <w:rPr>
          <w:rFonts w:eastAsiaTheme="minorEastAsia"/>
          <w:lang w:eastAsia="zh-CN"/>
        </w:rPr>
        <w:t>»</w:t>
      </w:r>
    </w:p>
    <w:p w:rsidR="001E71F6" w:rsidRPr="003A6E22" w:rsidRDefault="001E71F6" w:rsidP="003A6E2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3A6E22" w:rsidRPr="001E71F6" w:rsidRDefault="003A6E22" w:rsidP="001E71F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EastAsia"/>
          <w:sz w:val="10"/>
          <w:lang w:eastAsia="zh-CN"/>
        </w:rPr>
      </w:pP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i/>
          <w:lang w:eastAsia="zh-CN"/>
        </w:rPr>
        <w:t>Пункт 1.2</w:t>
      </w:r>
      <w:r w:rsidRPr="001E71F6">
        <w:rPr>
          <w:rFonts w:eastAsiaTheme="minorEastAsia"/>
          <w:lang w:eastAsia="zh-CN"/>
        </w:rPr>
        <w:t xml:space="preserve"> изменить следующим образом:</w:t>
      </w:r>
    </w:p>
    <w:p w:rsidR="001E71F6" w:rsidRPr="003A6E22"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«1.2</w:t>
      </w:r>
      <w:r w:rsidRPr="001E71F6">
        <w:rPr>
          <w:rFonts w:eastAsiaTheme="minorEastAsia"/>
          <w:lang w:eastAsia="zh-CN"/>
        </w:rPr>
        <w:tab/>
        <w:t xml:space="preserve">Крепление сцепных головок </w:t>
      </w:r>
      <w:r w:rsidRPr="003A6E22">
        <w:rPr>
          <w:rFonts w:eastAsiaTheme="minorEastAsia"/>
          <w:lang w:eastAsia="zh-CN"/>
        </w:rPr>
        <w:t>или тороидальных проушин сцепных тяг</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1.2.1</w:t>
      </w:r>
      <w:proofErr w:type="gramStart"/>
      <w:r w:rsidRPr="001E71F6">
        <w:rPr>
          <w:rFonts w:eastAsiaTheme="minorEastAsia"/>
          <w:lang w:eastAsia="zh-CN"/>
        </w:rPr>
        <w:tab/>
        <w:t>Н</w:t>
      </w:r>
      <w:proofErr w:type="gramEnd"/>
      <w:r w:rsidRPr="001E71F6">
        <w:rPr>
          <w:rFonts w:eastAsiaTheme="minorEastAsia"/>
          <w:lang w:eastAsia="zh-CN"/>
        </w:rPr>
        <w:t xml:space="preserve">а прицепах, максимальная масса которых составляет не более 3,5 т, допускается использование сцепных головок класса B. </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proofErr w:type="gramStart"/>
      <w:r w:rsidRPr="001E71F6">
        <w:rPr>
          <w:rFonts w:eastAsiaTheme="minorEastAsia"/>
          <w:lang w:eastAsia="zh-CN"/>
        </w:rPr>
        <w:t xml:space="preserve">Когда прицеп находится в горизонтальном положении и нагрузка на ось является максимально допустимой, сцепные головки </w:t>
      </w:r>
      <w:r w:rsidRPr="003A6E22">
        <w:rPr>
          <w:rFonts w:eastAsiaTheme="minorEastAsia"/>
          <w:lang w:eastAsia="zh-CN"/>
        </w:rPr>
        <w:t>или торо</w:t>
      </w:r>
      <w:r w:rsidRPr="003A6E22">
        <w:rPr>
          <w:rFonts w:eastAsiaTheme="minorEastAsia"/>
          <w:lang w:eastAsia="zh-CN"/>
        </w:rPr>
        <w:t>и</w:t>
      </w:r>
      <w:r w:rsidRPr="003A6E22">
        <w:rPr>
          <w:rFonts w:eastAsiaTheme="minorEastAsia"/>
          <w:lang w:eastAsia="zh-CN"/>
        </w:rPr>
        <w:t>дальные проушины сцепных тяг</w:t>
      </w:r>
      <w:r w:rsidRPr="001E71F6">
        <w:rPr>
          <w:rFonts w:eastAsiaTheme="minorEastAsia"/>
          <w:lang w:eastAsia="zh-CN"/>
        </w:rPr>
        <w:t xml:space="preserve"> должны быть установлены таким о</w:t>
      </w:r>
      <w:r w:rsidRPr="001E71F6">
        <w:rPr>
          <w:rFonts w:eastAsiaTheme="minorEastAsia"/>
          <w:lang w:eastAsia="zh-CN"/>
        </w:rPr>
        <w:t>б</w:t>
      </w:r>
      <w:r w:rsidRPr="001E71F6">
        <w:rPr>
          <w:rFonts w:eastAsiaTheme="minorEastAsia"/>
          <w:lang w:eastAsia="zh-CN"/>
        </w:rPr>
        <w:t>разом, чтобы геометрическая ось сферического пространства, которое занимает шаровой наконечник, проходила примерно на 430 ± 35 мм выше горизонтальной плоскости, на которой находятся колеса приц</w:t>
      </w:r>
      <w:r w:rsidRPr="001E71F6">
        <w:rPr>
          <w:rFonts w:eastAsiaTheme="minorEastAsia"/>
          <w:lang w:eastAsia="zh-CN"/>
        </w:rPr>
        <w:t>е</w:t>
      </w:r>
      <w:r w:rsidRPr="001E71F6">
        <w:rPr>
          <w:rFonts w:eastAsiaTheme="minorEastAsia"/>
          <w:lang w:eastAsia="zh-CN"/>
        </w:rPr>
        <w:t>па.</w:t>
      </w:r>
      <w:proofErr w:type="gramEnd"/>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r w:rsidRPr="001E71F6">
        <w:rPr>
          <w:rFonts w:eastAsiaTheme="minorEastAsia"/>
          <w:lang w:eastAsia="zh-CN"/>
        </w:rPr>
        <w:t>В случае жилых прицепов и грузовых прицепов горизонтальным сч</w:t>
      </w:r>
      <w:r w:rsidRPr="001E71F6">
        <w:rPr>
          <w:rFonts w:eastAsiaTheme="minorEastAsia"/>
          <w:lang w:eastAsia="zh-CN"/>
        </w:rPr>
        <w:t>и</w:t>
      </w:r>
      <w:r w:rsidRPr="001E71F6">
        <w:rPr>
          <w:rFonts w:eastAsiaTheme="minorEastAsia"/>
          <w:lang w:eastAsia="zh-CN"/>
        </w:rPr>
        <w:t>тается положение, когда пол или погрузочная поверхность находятся в горизонтальном положении. В случае прицепов, не имеющих такой исходной поверхности (например, прицепов для перевозки лодок или аналогичных прицепов), изготовитель прицепа должен указать соо</w:t>
      </w:r>
      <w:r w:rsidRPr="001E71F6">
        <w:rPr>
          <w:rFonts w:eastAsiaTheme="minorEastAsia"/>
          <w:lang w:eastAsia="zh-CN"/>
        </w:rPr>
        <w:t>т</w:t>
      </w:r>
      <w:r w:rsidRPr="001E71F6">
        <w:rPr>
          <w:rFonts w:eastAsiaTheme="minorEastAsia"/>
          <w:lang w:eastAsia="zh-CN"/>
        </w:rPr>
        <w:lastRenderedPageBreak/>
        <w:t>ветствующую исходную линию, определяющую горизонтальное пол</w:t>
      </w:r>
      <w:r w:rsidRPr="001E71F6">
        <w:rPr>
          <w:rFonts w:eastAsiaTheme="minorEastAsia"/>
          <w:lang w:eastAsia="zh-CN"/>
        </w:rPr>
        <w:t>о</w:t>
      </w:r>
      <w:r w:rsidRPr="001E71F6">
        <w:rPr>
          <w:rFonts w:eastAsiaTheme="minorEastAsia"/>
          <w:lang w:eastAsia="zh-CN"/>
        </w:rPr>
        <w:t>жение. Предписание в отношении высоты должно применяться только к прицепам, предназначенным для сцепки с транспортными средств</w:t>
      </w:r>
      <w:r w:rsidRPr="001E71F6">
        <w:rPr>
          <w:rFonts w:eastAsiaTheme="minorEastAsia"/>
          <w:lang w:eastAsia="zh-CN"/>
        </w:rPr>
        <w:t>а</w:t>
      </w:r>
      <w:r w:rsidRPr="001E71F6">
        <w:rPr>
          <w:rFonts w:eastAsiaTheme="minorEastAsia"/>
          <w:lang w:eastAsia="zh-CN"/>
        </w:rPr>
        <w:t>ми, упомянутыми в пункте 1.1.1 настоящего приложения. Во всех сл</w:t>
      </w:r>
      <w:r w:rsidRPr="001E71F6">
        <w:rPr>
          <w:rFonts w:eastAsiaTheme="minorEastAsia"/>
          <w:lang w:eastAsia="zh-CN"/>
        </w:rPr>
        <w:t>у</w:t>
      </w:r>
      <w:r w:rsidRPr="001E71F6">
        <w:rPr>
          <w:rFonts w:eastAsiaTheme="minorEastAsia"/>
          <w:lang w:eastAsia="zh-CN"/>
        </w:rPr>
        <w:t>чаях горизонтальное положение должно определяться с точн</w:t>
      </w:r>
      <w:r w:rsidRPr="001E71F6">
        <w:rPr>
          <w:rFonts w:eastAsiaTheme="minorEastAsia"/>
          <w:lang w:eastAsia="zh-CN"/>
        </w:rPr>
        <w:t>о</w:t>
      </w:r>
      <w:r w:rsidRPr="001E71F6">
        <w:rPr>
          <w:rFonts w:eastAsiaTheme="minorEastAsia"/>
          <w:lang w:eastAsia="zh-CN"/>
        </w:rPr>
        <w:t>стью ±1°.</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1.2.2</w:t>
      </w:r>
      <w:r w:rsidRPr="001E71F6">
        <w:rPr>
          <w:rFonts w:eastAsiaTheme="minorEastAsia"/>
          <w:lang w:eastAsia="zh-CN"/>
        </w:rPr>
        <w:tab/>
        <w:t>Должна быть обеспечена возможность безопасной эксплуатации сце</w:t>
      </w:r>
      <w:r w:rsidRPr="001E71F6">
        <w:rPr>
          <w:rFonts w:eastAsiaTheme="minorEastAsia"/>
          <w:lang w:eastAsia="zh-CN"/>
        </w:rPr>
        <w:t>п</w:t>
      </w:r>
      <w:r w:rsidRPr="001E71F6">
        <w:rPr>
          <w:rFonts w:eastAsiaTheme="minorEastAsia"/>
          <w:lang w:eastAsia="zh-CN"/>
        </w:rPr>
        <w:t>ных головок/</w:t>
      </w:r>
      <w:r w:rsidRPr="003A6E22">
        <w:rPr>
          <w:rFonts w:eastAsiaTheme="minorEastAsia"/>
          <w:lang w:eastAsia="zh-CN"/>
        </w:rPr>
        <w:t>тороидальных проушин сцепных тяг</w:t>
      </w:r>
      <w:r w:rsidRPr="001E71F6">
        <w:rPr>
          <w:rFonts w:eastAsiaTheme="minorEastAsia"/>
          <w:lang w:eastAsia="zh-CN"/>
        </w:rPr>
        <w:t xml:space="preserve"> в свободном пр</w:t>
      </w:r>
      <w:r w:rsidRPr="001E71F6">
        <w:rPr>
          <w:rFonts w:eastAsiaTheme="minorEastAsia"/>
          <w:lang w:eastAsia="zh-CN"/>
        </w:rPr>
        <w:t>о</w:t>
      </w:r>
      <w:r w:rsidRPr="001E71F6">
        <w:rPr>
          <w:rFonts w:eastAsiaTheme="minorEastAsia"/>
          <w:lang w:eastAsia="zh-CN"/>
        </w:rPr>
        <w:t>странстве вокруг шарового наконечника/</w:t>
      </w:r>
      <w:r w:rsidRPr="003A6E22">
        <w:rPr>
          <w:rFonts w:eastAsiaTheme="minorEastAsia"/>
          <w:lang w:eastAsia="zh-CN"/>
        </w:rPr>
        <w:t>сцепного устройства крючк</w:t>
      </w:r>
      <w:r w:rsidRPr="003A6E22">
        <w:rPr>
          <w:rFonts w:eastAsiaTheme="minorEastAsia"/>
          <w:lang w:eastAsia="zh-CN"/>
        </w:rPr>
        <w:t>о</w:t>
      </w:r>
      <w:r w:rsidRPr="003A6E22">
        <w:rPr>
          <w:rFonts w:eastAsiaTheme="minorEastAsia"/>
          <w:lang w:eastAsia="zh-CN"/>
        </w:rPr>
        <w:t>вого типа</w:t>
      </w:r>
      <w:r w:rsidRPr="001E71F6">
        <w:rPr>
          <w:rFonts w:eastAsiaTheme="minorEastAsia"/>
          <w:lang w:eastAsia="zh-CN"/>
        </w:rPr>
        <w:t>, указанном на рис. 25 a и 25 b</w:t>
      </w:r>
      <w:r w:rsidR="003A6E22">
        <w:rPr>
          <w:rFonts w:eastAsiaTheme="minorEastAsia"/>
          <w:lang w:eastAsia="zh-CN"/>
        </w:rPr>
        <w:t>,</w:t>
      </w:r>
      <w:r w:rsidRPr="001E71F6">
        <w:rPr>
          <w:rFonts w:eastAsiaTheme="minorEastAsia"/>
          <w:lang w:eastAsia="zh-CN"/>
        </w:rPr>
        <w:t xml:space="preserve"> вплоть до углов α = 25°</w:t>
      </w:r>
      <w:r w:rsidRPr="001E71F6">
        <w:rPr>
          <w:rFonts w:eastAsiaTheme="minorEastAsia"/>
          <w:lang w:eastAsia="zh-CN"/>
        </w:rPr>
        <w:br/>
        <w:t>и β = 60°.</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1.2.3</w:t>
      </w:r>
      <w:r w:rsidRPr="001E71F6">
        <w:rPr>
          <w:rFonts w:eastAsiaTheme="minorEastAsia"/>
          <w:lang w:eastAsia="zh-CN"/>
        </w:rPr>
        <w:tab/>
        <w:t>Конструкция сцепного устройства, включая сцепную головку/</w:t>
      </w:r>
      <w:r w:rsidRPr="001E71F6">
        <w:rPr>
          <w:rFonts w:eastAsiaTheme="minorEastAsia"/>
          <w:lang w:eastAsia="zh-CN"/>
        </w:rPr>
        <w:br/>
      </w:r>
      <w:r w:rsidRPr="003A6E22">
        <w:rPr>
          <w:rFonts w:eastAsiaTheme="minorEastAsia"/>
          <w:lang w:eastAsia="zh-CN"/>
        </w:rPr>
        <w:t>тороидальную проушину сцепной тяги</w:t>
      </w:r>
      <w:r w:rsidRPr="001E71F6">
        <w:rPr>
          <w:rFonts w:eastAsiaTheme="minorEastAsia"/>
          <w:lang w:eastAsia="zh-CN"/>
        </w:rPr>
        <w:t>, предназначенную для испол</w:t>
      </w:r>
      <w:r w:rsidRPr="001E71F6">
        <w:rPr>
          <w:rFonts w:eastAsiaTheme="minorEastAsia"/>
          <w:lang w:eastAsia="zh-CN"/>
        </w:rPr>
        <w:t>ь</w:t>
      </w:r>
      <w:r w:rsidRPr="001E71F6">
        <w:rPr>
          <w:rFonts w:eastAsiaTheme="minorEastAsia"/>
          <w:lang w:eastAsia="zh-CN"/>
        </w:rPr>
        <w:t>зования на прицепах с центральной осью категорий О</w:t>
      </w:r>
      <w:proofErr w:type="gramStart"/>
      <w:r w:rsidRPr="005137CB">
        <w:rPr>
          <w:rFonts w:eastAsiaTheme="minorEastAsia"/>
          <w:vertAlign w:val="subscript"/>
          <w:lang w:eastAsia="zh-CN"/>
        </w:rPr>
        <w:t>1</w:t>
      </w:r>
      <w:proofErr w:type="gramEnd"/>
      <w:r w:rsidRPr="001E71F6">
        <w:rPr>
          <w:rFonts w:eastAsiaTheme="minorEastAsia"/>
          <w:lang w:eastAsia="zh-CN"/>
        </w:rPr>
        <w:t xml:space="preserve"> и О</w:t>
      </w:r>
      <w:r w:rsidRPr="005137CB">
        <w:rPr>
          <w:rFonts w:eastAsiaTheme="minorEastAsia"/>
          <w:vertAlign w:val="subscript"/>
          <w:lang w:eastAsia="zh-CN"/>
        </w:rPr>
        <w:t>2</w:t>
      </w:r>
      <w:r w:rsidRPr="001E71F6">
        <w:rPr>
          <w:rFonts w:eastAsiaTheme="minorEastAsia"/>
          <w:lang w:eastAsia="zh-CN"/>
        </w:rPr>
        <w:t>, не должно допускать врезания сцепной головки/</w:t>
      </w:r>
      <w:r w:rsidRPr="003A6E22">
        <w:rPr>
          <w:rFonts w:eastAsiaTheme="minorEastAsia"/>
          <w:lang w:eastAsia="zh-CN"/>
        </w:rPr>
        <w:t>тороидальной проушины сцепной тяги</w:t>
      </w:r>
      <w:r w:rsidRPr="001E71F6">
        <w:rPr>
          <w:rFonts w:eastAsiaTheme="minorEastAsia"/>
          <w:lang w:eastAsia="zh-CN"/>
        </w:rPr>
        <w:t xml:space="preserve"> в грунт в случае ее расцепления с основным сцепным устро</w:t>
      </w:r>
      <w:r w:rsidRPr="001E71F6">
        <w:rPr>
          <w:rFonts w:eastAsiaTheme="minorEastAsia"/>
          <w:lang w:eastAsia="zh-CN"/>
        </w:rPr>
        <w:t>й</w:t>
      </w:r>
      <w:r w:rsidRPr="001E71F6">
        <w:rPr>
          <w:rFonts w:eastAsiaTheme="minorEastAsia"/>
          <w:lang w:eastAsia="zh-CN"/>
        </w:rPr>
        <w:t>ством».</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i/>
          <w:lang w:eastAsia="zh-CN"/>
        </w:rPr>
        <w:t>Пункт 1.3.4</w:t>
      </w:r>
      <w:r w:rsidRPr="001E71F6">
        <w:rPr>
          <w:rFonts w:eastAsiaTheme="minorEastAsia"/>
          <w:lang w:eastAsia="zh-CN"/>
        </w:rPr>
        <w:t xml:space="preserve"> изменить следующим образом:</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rFonts w:eastAsiaTheme="minorEastAsia"/>
          <w:lang w:eastAsia="zh-CN"/>
        </w:rPr>
      </w:pPr>
      <w:r w:rsidRPr="001E71F6">
        <w:rPr>
          <w:rFonts w:eastAsiaTheme="minorEastAsia"/>
          <w:lang w:eastAsia="zh-CN"/>
        </w:rPr>
        <w:t>«1.3.4</w:t>
      </w:r>
      <w:r w:rsidRPr="001E71F6">
        <w:rPr>
          <w:rFonts w:eastAsiaTheme="minorEastAsia"/>
          <w:lang w:eastAsia="zh-CN"/>
        </w:rPr>
        <w:tab/>
        <w:t>Минимальные углы сцепления и расцепления</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r w:rsidRPr="001E71F6">
        <w:rPr>
          <w:rFonts w:eastAsiaTheme="minorEastAsia"/>
          <w:lang w:eastAsia="zh-CN"/>
        </w:rPr>
        <w:t>Сцепление и расцепление проушины сцепной тяги должно быть во</w:t>
      </w:r>
      <w:r w:rsidRPr="001E71F6">
        <w:rPr>
          <w:rFonts w:eastAsiaTheme="minorEastAsia"/>
          <w:lang w:eastAsia="zh-CN"/>
        </w:rPr>
        <w:t>з</w:t>
      </w:r>
      <w:r w:rsidRPr="001E71F6">
        <w:rPr>
          <w:rFonts w:eastAsiaTheme="minorEastAsia"/>
          <w:lang w:eastAsia="zh-CN"/>
        </w:rPr>
        <w:t>можным, когда по отношению к геометрической оси захвата продол</w:t>
      </w:r>
      <w:r w:rsidRPr="001E71F6">
        <w:rPr>
          <w:rFonts w:eastAsiaTheme="minorEastAsia"/>
          <w:lang w:eastAsia="zh-CN"/>
        </w:rPr>
        <w:t>ь</w:t>
      </w:r>
      <w:r w:rsidRPr="001E71F6">
        <w:rPr>
          <w:rFonts w:eastAsiaTheme="minorEastAsia"/>
          <w:lang w:eastAsia="zh-CN"/>
        </w:rPr>
        <w:t>ная плоскость проушины сцепной тяги одновременно:</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r w:rsidRPr="001E71F6">
        <w:rPr>
          <w:rFonts w:eastAsiaTheme="minorEastAsia"/>
          <w:lang w:eastAsia="zh-CN"/>
        </w:rPr>
        <w:t>образует угол 50° в горизонтальной плоскости справа или слева;</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r w:rsidRPr="001E71F6">
        <w:rPr>
          <w:rFonts w:eastAsiaTheme="minorEastAsia"/>
          <w:lang w:eastAsia="zh-CN"/>
        </w:rPr>
        <w:t>образует угол 6° в вертикальной плоскости сверху или снизу;</w:t>
      </w:r>
    </w:p>
    <w:p w:rsidR="001E71F6" w:rsidRPr="001E71F6" w:rsidRDefault="001E71F6" w:rsidP="001E71F6">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rPr>
          <w:rFonts w:eastAsiaTheme="minorEastAsia"/>
          <w:lang w:eastAsia="zh-CN"/>
        </w:rPr>
      </w:pPr>
      <w:r w:rsidRPr="001E71F6">
        <w:rPr>
          <w:rFonts w:eastAsiaTheme="minorEastAsia"/>
          <w:lang w:eastAsia="zh-CN"/>
        </w:rPr>
        <w:t>поворачивается вокруг оси на 6° вправо или влево.</w:t>
      </w:r>
    </w:p>
    <w:p w:rsidR="001E71F6" w:rsidRPr="001E71F6" w:rsidRDefault="005137CB" w:rsidP="005137CB">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4"/>
        <w:jc w:val="both"/>
        <w:rPr>
          <w:rFonts w:eastAsiaTheme="minorEastAsia"/>
          <w:lang w:eastAsia="zh-CN"/>
        </w:rPr>
      </w:pPr>
      <w:r>
        <w:rPr>
          <w:rFonts w:eastAsiaTheme="minorEastAsia"/>
          <w:lang w:eastAsia="zh-CN"/>
        </w:rPr>
        <w:tab/>
      </w:r>
      <w:r w:rsidR="001E71F6" w:rsidRPr="001E71F6">
        <w:rPr>
          <w:rFonts w:eastAsiaTheme="minorEastAsia"/>
          <w:lang w:eastAsia="zh-CN"/>
        </w:rPr>
        <w:t xml:space="preserve">Это требование должно применяться также к сцепным устройствам крючкового типа класса K </w:t>
      </w:r>
      <w:r w:rsidR="001E71F6" w:rsidRPr="003A6E22">
        <w:rPr>
          <w:rFonts w:eastAsiaTheme="minorEastAsia"/>
          <w:lang w:eastAsia="zh-CN"/>
        </w:rPr>
        <w:t>в случае транспортных средств, максимал</w:t>
      </w:r>
      <w:r w:rsidR="001E71F6" w:rsidRPr="003A6E22">
        <w:rPr>
          <w:rFonts w:eastAsiaTheme="minorEastAsia"/>
          <w:lang w:eastAsia="zh-CN"/>
        </w:rPr>
        <w:t>ь</w:t>
      </w:r>
      <w:r w:rsidR="001E71F6" w:rsidRPr="003A6E22">
        <w:rPr>
          <w:rFonts w:eastAsiaTheme="minorEastAsia"/>
          <w:lang w:eastAsia="zh-CN"/>
        </w:rPr>
        <w:t>ная допустимая масса которых превышает 3,5 т</w:t>
      </w:r>
      <w:r w:rsidR="001E71F6" w:rsidRPr="001E71F6">
        <w:rPr>
          <w:rFonts w:eastAsiaTheme="minorEastAsia"/>
          <w:lang w:eastAsia="zh-CN"/>
        </w:rPr>
        <w:t>».</w:t>
      </w:r>
    </w:p>
    <w:p w:rsidR="00412484" w:rsidRPr="00C31FE3" w:rsidRDefault="00C31FE3" w:rsidP="00C31FE3">
      <w:pPr>
        <w:pStyle w:val="SingleTxt"/>
        <w:spacing w:after="0" w:line="240" w:lineRule="auto"/>
      </w:pPr>
      <w:r>
        <w:rPr>
          <w:noProof/>
          <w:w w:val="100"/>
          <w:lang w:val="en-GB" w:eastAsia="en-GB"/>
        </w:rPr>
        <mc:AlternateContent>
          <mc:Choice Requires="wps">
            <w:drawing>
              <wp:anchor distT="0" distB="0" distL="114300" distR="114300" simplePos="0" relativeHeight="25168998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K&#10;z//e2gEAAA4EAAAOAAAAAAAAAAAAAAAAAC4CAABkcnMvZTJvRG9jLnhtbFBLAQItABQABgAIAAAA&#10;IQCxJ6Hn3gAAAAkBAAAPAAAAAAAAAAAAAAAAADQEAABkcnMvZG93bnJldi54bWxQSwUGAAAAAAQA&#10;BADzAAAAPwUAAAAA&#10;" strokecolor="#010000" strokeweight=".25pt"/>
            </w:pict>
          </mc:Fallback>
        </mc:AlternateContent>
      </w:r>
    </w:p>
    <w:sectPr w:rsidR="00412484" w:rsidRPr="00C31FE3" w:rsidSect="00412484">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DC" w:rsidRDefault="00F63EDC" w:rsidP="008A1A7A">
      <w:pPr>
        <w:spacing w:line="240" w:lineRule="auto"/>
      </w:pPr>
      <w:r>
        <w:separator/>
      </w:r>
    </w:p>
  </w:endnote>
  <w:endnote w:type="continuationSeparator" w:id="0">
    <w:p w:rsidR="00F63EDC" w:rsidRDefault="00F63ED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63EDC" w:rsidTr="00412484">
      <w:trPr>
        <w:jc w:val="center"/>
      </w:trPr>
      <w:tc>
        <w:tcPr>
          <w:tcW w:w="5126" w:type="dxa"/>
          <w:shd w:val="clear" w:color="auto" w:fill="auto"/>
          <w:vAlign w:val="bottom"/>
        </w:tcPr>
        <w:p w:rsidR="00F63EDC" w:rsidRPr="00412484" w:rsidRDefault="00F63EDC" w:rsidP="00412484">
          <w:pPr>
            <w:pStyle w:val="Footer"/>
            <w:rPr>
              <w:color w:val="000000"/>
            </w:rPr>
          </w:pPr>
          <w:r>
            <w:fldChar w:fldCharType="begin"/>
          </w:r>
          <w:r>
            <w:instrText xml:space="preserve"> PAGE  \* Arabic  \* MERGEFORMAT </w:instrText>
          </w:r>
          <w:r>
            <w:fldChar w:fldCharType="separate"/>
          </w:r>
          <w:r w:rsidR="00921432">
            <w:rPr>
              <w:noProof/>
            </w:rPr>
            <w:t>10</w:t>
          </w:r>
          <w:r>
            <w:fldChar w:fldCharType="end"/>
          </w:r>
          <w:r>
            <w:t>/</w:t>
          </w:r>
          <w:fldSimple w:instr=" NUMPAGES  \* Arabic  \* MERGEFORMAT ">
            <w:r w:rsidR="00921432">
              <w:rPr>
                <w:noProof/>
              </w:rPr>
              <w:t>10</w:t>
            </w:r>
          </w:fldSimple>
        </w:p>
      </w:tc>
      <w:tc>
        <w:tcPr>
          <w:tcW w:w="5127" w:type="dxa"/>
          <w:shd w:val="clear" w:color="auto" w:fill="auto"/>
          <w:vAlign w:val="bottom"/>
        </w:tcPr>
        <w:p w:rsidR="00F63EDC" w:rsidRPr="00412484" w:rsidRDefault="00F63EDC" w:rsidP="0041248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254E8">
            <w:rPr>
              <w:b w:val="0"/>
              <w:color w:val="000000"/>
              <w:sz w:val="14"/>
            </w:rPr>
            <w:t>GE.15-22716</w:t>
          </w:r>
          <w:r>
            <w:rPr>
              <w:b w:val="0"/>
              <w:color w:val="000000"/>
              <w:sz w:val="14"/>
            </w:rPr>
            <w:fldChar w:fldCharType="end"/>
          </w:r>
        </w:p>
      </w:tc>
    </w:tr>
  </w:tbl>
  <w:p w:rsidR="00F63EDC" w:rsidRPr="00412484" w:rsidRDefault="00F63EDC" w:rsidP="00412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63EDC" w:rsidTr="00412484">
      <w:trPr>
        <w:jc w:val="center"/>
      </w:trPr>
      <w:tc>
        <w:tcPr>
          <w:tcW w:w="5126" w:type="dxa"/>
          <w:shd w:val="clear" w:color="auto" w:fill="auto"/>
          <w:vAlign w:val="bottom"/>
        </w:tcPr>
        <w:p w:rsidR="00F63EDC" w:rsidRPr="00412484" w:rsidRDefault="00F63EDC" w:rsidP="0041248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254E8">
            <w:rPr>
              <w:b w:val="0"/>
              <w:color w:val="000000"/>
              <w:sz w:val="14"/>
            </w:rPr>
            <w:t>GE.15-22716</w:t>
          </w:r>
          <w:r>
            <w:rPr>
              <w:b w:val="0"/>
              <w:color w:val="000000"/>
              <w:sz w:val="14"/>
            </w:rPr>
            <w:fldChar w:fldCharType="end"/>
          </w:r>
        </w:p>
      </w:tc>
      <w:tc>
        <w:tcPr>
          <w:tcW w:w="5127" w:type="dxa"/>
          <w:shd w:val="clear" w:color="auto" w:fill="auto"/>
          <w:vAlign w:val="bottom"/>
        </w:tcPr>
        <w:p w:rsidR="00F63EDC" w:rsidRPr="00412484" w:rsidRDefault="00F63EDC" w:rsidP="00412484">
          <w:pPr>
            <w:pStyle w:val="Footer"/>
            <w:jc w:val="right"/>
          </w:pPr>
          <w:r>
            <w:fldChar w:fldCharType="begin"/>
          </w:r>
          <w:r>
            <w:instrText xml:space="preserve"> PAGE  \* Arabic  \* MERGEFORMAT </w:instrText>
          </w:r>
          <w:r>
            <w:fldChar w:fldCharType="separate"/>
          </w:r>
          <w:r w:rsidR="00921432">
            <w:rPr>
              <w:noProof/>
            </w:rPr>
            <w:t>11</w:t>
          </w:r>
          <w:r>
            <w:fldChar w:fldCharType="end"/>
          </w:r>
          <w:r>
            <w:t>/</w:t>
          </w:r>
          <w:fldSimple w:instr=" NUMPAGES  \* Arabic  \* MERGEFORMAT ">
            <w:r w:rsidR="00921432">
              <w:rPr>
                <w:noProof/>
              </w:rPr>
              <w:t>11</w:t>
            </w:r>
          </w:fldSimple>
        </w:p>
      </w:tc>
    </w:tr>
  </w:tbl>
  <w:p w:rsidR="00F63EDC" w:rsidRPr="00412484" w:rsidRDefault="00F63EDC" w:rsidP="00412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63EDC" w:rsidTr="00412484">
      <w:tc>
        <w:tcPr>
          <w:tcW w:w="3873" w:type="dxa"/>
        </w:tcPr>
        <w:p w:rsidR="00F63EDC" w:rsidRDefault="00F63EDC" w:rsidP="00412484">
          <w:pPr>
            <w:pStyle w:val="ReleaseDate"/>
            <w:rPr>
              <w:color w:val="010000"/>
            </w:rPr>
          </w:pPr>
          <w:r>
            <w:rPr>
              <w:noProof/>
              <w:lang w:val="en-GB" w:eastAsia="en-GB"/>
            </w:rPr>
            <w:drawing>
              <wp:anchor distT="0" distB="0" distL="114300" distR="114300" simplePos="0" relativeHeight="251658240" behindDoc="0" locked="0" layoutInCell="1" allowOverlap="1" wp14:anchorId="31642E35" wp14:editId="6B4D6F08">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2016/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GE.15-22716 (R)</w:t>
          </w:r>
          <w:r>
            <w:rPr>
              <w:color w:val="010000"/>
            </w:rPr>
            <w:t xml:space="preserve">    180116    190116</w:t>
          </w:r>
        </w:p>
        <w:p w:rsidR="00F63EDC" w:rsidRPr="00412484" w:rsidRDefault="00F63EDC" w:rsidP="00412484">
          <w:pPr>
            <w:spacing w:before="80" w:line="210" w:lineRule="exact"/>
            <w:rPr>
              <w:rFonts w:ascii="Barcode 3 of 9 by request" w:hAnsi="Barcode 3 of 9 by request"/>
              <w:w w:val="100"/>
              <w:sz w:val="24"/>
            </w:rPr>
          </w:pPr>
          <w:r>
            <w:rPr>
              <w:rFonts w:ascii="Barcode 3 of 9 by request" w:hAnsi="Barcode 3 of 9 by request"/>
              <w:w w:val="100"/>
              <w:sz w:val="24"/>
            </w:rPr>
            <w:t>*1522716*</w:t>
          </w:r>
        </w:p>
      </w:tc>
      <w:tc>
        <w:tcPr>
          <w:tcW w:w="5127" w:type="dxa"/>
        </w:tcPr>
        <w:p w:rsidR="00F63EDC" w:rsidRDefault="00F63EDC" w:rsidP="00412484">
          <w:pPr>
            <w:pStyle w:val="Footer"/>
            <w:spacing w:line="240" w:lineRule="atLeast"/>
            <w:jc w:val="right"/>
            <w:rPr>
              <w:b w:val="0"/>
              <w:sz w:val="20"/>
            </w:rPr>
          </w:pPr>
          <w:r>
            <w:rPr>
              <w:b w:val="0"/>
              <w:noProof/>
              <w:sz w:val="20"/>
              <w:lang w:val="en-GB" w:eastAsia="en-GB"/>
            </w:rPr>
            <w:drawing>
              <wp:inline distT="0" distB="0" distL="0" distR="0" wp14:anchorId="14A98690" wp14:editId="469BF12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63EDC" w:rsidRPr="00412484" w:rsidRDefault="00F63EDC" w:rsidP="0041248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DC" w:rsidRPr="00A97B96" w:rsidRDefault="00F63EDC" w:rsidP="00A97B96">
      <w:pPr>
        <w:pStyle w:val="Footer"/>
        <w:spacing w:after="80"/>
        <w:ind w:left="792"/>
        <w:rPr>
          <w:sz w:val="16"/>
        </w:rPr>
      </w:pPr>
      <w:r w:rsidRPr="00A97B96">
        <w:rPr>
          <w:sz w:val="16"/>
        </w:rPr>
        <w:t>__________________</w:t>
      </w:r>
    </w:p>
  </w:footnote>
  <w:footnote w:type="continuationSeparator" w:id="0">
    <w:p w:rsidR="00F63EDC" w:rsidRPr="00A97B96" w:rsidRDefault="00F63EDC" w:rsidP="00A97B96">
      <w:pPr>
        <w:pStyle w:val="Footer"/>
        <w:spacing w:after="80"/>
        <w:ind w:left="792"/>
        <w:rPr>
          <w:sz w:val="16"/>
        </w:rPr>
      </w:pPr>
      <w:r w:rsidRPr="00A97B96">
        <w:rPr>
          <w:sz w:val="16"/>
        </w:rPr>
        <w:t>__________________</w:t>
      </w:r>
    </w:p>
  </w:footnote>
  <w:footnote w:id="1">
    <w:p w:rsidR="00F63EDC" w:rsidRPr="00E310B6" w:rsidRDefault="00F63EDC" w:rsidP="00A97B96">
      <w:pPr>
        <w:pStyle w:val="FootnoteText"/>
        <w:tabs>
          <w:tab w:val="right" w:pos="1195"/>
          <w:tab w:val="left" w:pos="1267"/>
          <w:tab w:val="left" w:pos="1742"/>
          <w:tab w:val="left" w:pos="2218"/>
          <w:tab w:val="left" w:pos="2693"/>
        </w:tabs>
        <w:ind w:left="1267" w:right="1260" w:hanging="432"/>
        <w:rPr>
          <w:sz w:val="20"/>
        </w:rPr>
      </w:pPr>
      <w:r>
        <w:tab/>
      </w:r>
      <w:r w:rsidRPr="00752502">
        <w:rPr>
          <w:rStyle w:val="FootnoteReference"/>
          <w:szCs w:val="17"/>
          <w:vertAlign w:val="baseline"/>
        </w:rPr>
        <w:t>*</w:t>
      </w:r>
      <w:r w:rsidRPr="00DE4093">
        <w:tab/>
        <w:t xml:space="preserve">В соответствии с программой работы Комитета по внутреннему транспорту </w:t>
      </w:r>
      <w:r>
        <w:br/>
      </w:r>
      <w:r w:rsidRPr="00DE4093">
        <w:t xml:space="preserve">на </w:t>
      </w:r>
      <w:r w:rsidRPr="00A97B96">
        <w:t xml:space="preserve">2014–2018 </w:t>
      </w:r>
      <w:r w:rsidRPr="00DE4093">
        <w:t>годы (</w:t>
      </w:r>
      <w:r w:rsidRPr="00A97B96">
        <w:rPr>
          <w:lang w:val="en-US"/>
        </w:rPr>
        <w:t>ECE</w:t>
      </w:r>
      <w:r w:rsidRPr="00A97B96">
        <w:t>/</w:t>
      </w:r>
      <w:r w:rsidRPr="00A97B96">
        <w:rPr>
          <w:lang w:val="en-US"/>
        </w:rPr>
        <w:t>TRANS</w:t>
      </w:r>
      <w:r w:rsidRPr="00A97B96">
        <w:t>/240</w:t>
      </w:r>
      <w:r>
        <w:t xml:space="preserve">, пункт </w:t>
      </w:r>
      <w:r w:rsidRPr="00A97B96">
        <w:t>105</w:t>
      </w:r>
      <w:r>
        <w:t xml:space="preserve">, и </w:t>
      </w:r>
      <w:r w:rsidRPr="00A97B96">
        <w:rPr>
          <w:lang w:val="en-US"/>
        </w:rPr>
        <w:t>ECE</w:t>
      </w:r>
      <w:r w:rsidRPr="00A97B96">
        <w:t>/</w:t>
      </w:r>
      <w:r w:rsidRPr="00A97B96">
        <w:rPr>
          <w:lang w:val="en-US"/>
        </w:rPr>
        <w:t>TRANS</w:t>
      </w:r>
      <w:r w:rsidRPr="00A97B96">
        <w:t>/2014/26</w:t>
      </w:r>
      <w:r>
        <w:t>, подпрограмма </w:t>
      </w:r>
      <w:r w:rsidRPr="00DE4093">
        <w:t>2.4) Всемирный форум будет разрабатывать, согласовывать и обновлять правила в целях улучшения характеристик транспортных средств.</w:t>
      </w:r>
      <w:r>
        <w:t xml:space="preserve"> Настоящий документ представлен</w:t>
      </w:r>
      <w:r>
        <w:br/>
      </w:r>
      <w:r w:rsidRPr="00DE4093">
        <w:t>в соответствии с этим мандатом.</w:t>
      </w:r>
    </w:p>
  </w:footnote>
  <w:footnote w:id="2">
    <w:p w:rsidR="00F63EDC" w:rsidRPr="00C27B95" w:rsidRDefault="00F63EDC" w:rsidP="00A97B96">
      <w:pPr>
        <w:pStyle w:val="FootnoteText"/>
        <w:tabs>
          <w:tab w:val="right" w:pos="1195"/>
          <w:tab w:val="left" w:pos="1267"/>
          <w:tab w:val="left" w:pos="1742"/>
          <w:tab w:val="left" w:pos="2218"/>
          <w:tab w:val="left" w:pos="2693"/>
        </w:tabs>
        <w:ind w:left="1267" w:right="1260" w:hanging="432"/>
        <w:rPr>
          <w:bCs/>
        </w:rPr>
      </w:pPr>
      <w:r>
        <w:tab/>
      </w:r>
      <w:r w:rsidRPr="00C27B95">
        <w:rPr>
          <w:rStyle w:val="FootnoteReference"/>
          <w:sz w:val="20"/>
          <w:vertAlign w:val="baseline"/>
        </w:rPr>
        <w:t>*</w:t>
      </w:r>
      <w:r w:rsidRPr="00C27B95">
        <w:tab/>
      </w:r>
      <w:r w:rsidRPr="00C27B95">
        <w:rPr>
          <w:bCs/>
        </w:rPr>
        <w:t>По просьбе подател</w:t>
      </w:r>
      <w:proofErr w:type="gramStart"/>
      <w:r w:rsidRPr="00C27B95">
        <w:rPr>
          <w:bCs/>
        </w:rPr>
        <w:t>я(</w:t>
      </w:r>
      <w:proofErr w:type="gramEnd"/>
      <w:r w:rsidRPr="00C27B95">
        <w:rPr>
          <w:bCs/>
        </w:rPr>
        <w:t>ей) заявки в отношении типа ме</w:t>
      </w:r>
      <w:r>
        <w:rPr>
          <w:bCs/>
        </w:rPr>
        <w:t>ханического сцепного устройства</w:t>
      </w:r>
      <w:r>
        <w:rPr>
          <w:bCs/>
        </w:rPr>
        <w:br/>
      </w:r>
      <w:r w:rsidRPr="00C27B95">
        <w:rPr>
          <w:bCs/>
        </w:rPr>
        <w:t>либо его элемента, предназначенного для конкретного типа транспортного средства, соответствующая информация должна быть представлена изготовителем транспортного средства либо напрямую, либо через посредство орг</w:t>
      </w:r>
      <w:r>
        <w:rPr>
          <w:bCs/>
        </w:rPr>
        <w:t>ана по официальному утверждению</w:t>
      </w:r>
      <w:r>
        <w:rPr>
          <w:bCs/>
        </w:rPr>
        <w:br/>
      </w:r>
      <w:r w:rsidRPr="00C27B95">
        <w:rPr>
          <w:bCs/>
        </w:rPr>
        <w:t>типа – в соответствии с перечнем, приведенным в настоящем приложении 2, – который предоставил официальное утверждение на основании Правил № 55 (при наличии).</w:t>
      </w:r>
      <w:r>
        <w:rPr>
          <w:bCs/>
        </w:rPr>
        <w:br/>
      </w:r>
      <w:r w:rsidRPr="00C27B95">
        <w:rPr>
          <w:bCs/>
        </w:rPr>
        <w:t>В последнем случае изготовитель транспортного средства сначала доводит до сведения изготовителя сцепного устройства свидетельство с номером официального утверждения</w:t>
      </w:r>
      <w:r>
        <w:rPr>
          <w:bCs/>
        </w:rPr>
        <w:br/>
      </w:r>
      <w:r w:rsidRPr="00C27B95">
        <w:rPr>
          <w:bCs/>
        </w:rPr>
        <w:t xml:space="preserve">во исполнение его просьбы. </w:t>
      </w:r>
    </w:p>
    <w:p w:rsidR="00F63EDC" w:rsidRPr="00C27B95" w:rsidRDefault="00F63EDC" w:rsidP="00A97B96">
      <w:pPr>
        <w:pStyle w:val="FootnoteText"/>
        <w:tabs>
          <w:tab w:val="right" w:pos="1195"/>
          <w:tab w:val="left" w:pos="1267"/>
          <w:tab w:val="left" w:pos="1742"/>
          <w:tab w:val="left" w:pos="2218"/>
          <w:tab w:val="left" w:pos="2693"/>
        </w:tabs>
        <w:ind w:left="1267" w:right="1260" w:hanging="432"/>
        <w:rPr>
          <w:sz w:val="20"/>
        </w:rPr>
      </w:pPr>
      <w:r w:rsidRPr="00C27B95">
        <w:tab/>
      </w:r>
      <w:r w:rsidRPr="00C27B95">
        <w:tab/>
        <w:t>Однако указанная информация предоставляется только для целей официальных утверждений на основании Правил №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63EDC" w:rsidTr="00412484">
      <w:trPr>
        <w:trHeight w:hRule="exact" w:val="864"/>
        <w:jc w:val="center"/>
      </w:trPr>
      <w:tc>
        <w:tcPr>
          <w:tcW w:w="4882" w:type="dxa"/>
          <w:shd w:val="clear" w:color="auto" w:fill="auto"/>
          <w:vAlign w:val="bottom"/>
        </w:tcPr>
        <w:p w:rsidR="00F63EDC" w:rsidRPr="00412484" w:rsidRDefault="00F63EDC" w:rsidP="00412484">
          <w:pPr>
            <w:pStyle w:val="Header"/>
            <w:spacing w:after="80"/>
            <w:rPr>
              <w:b/>
            </w:rPr>
          </w:pPr>
          <w:r>
            <w:rPr>
              <w:b/>
            </w:rPr>
            <w:fldChar w:fldCharType="begin"/>
          </w:r>
          <w:r>
            <w:rPr>
              <w:b/>
            </w:rPr>
            <w:instrText xml:space="preserve"> DOCVARIABLE "sss1" \* MERGEFORMAT </w:instrText>
          </w:r>
          <w:r>
            <w:rPr>
              <w:b/>
            </w:rPr>
            <w:fldChar w:fldCharType="separate"/>
          </w:r>
          <w:r w:rsidR="008254E8">
            <w:rPr>
              <w:b/>
            </w:rPr>
            <w:t>ECE/TRANS/WP.29/2016/5</w:t>
          </w:r>
          <w:r>
            <w:rPr>
              <w:b/>
            </w:rPr>
            <w:fldChar w:fldCharType="end"/>
          </w:r>
        </w:p>
      </w:tc>
      <w:tc>
        <w:tcPr>
          <w:tcW w:w="5127" w:type="dxa"/>
          <w:shd w:val="clear" w:color="auto" w:fill="auto"/>
          <w:vAlign w:val="bottom"/>
        </w:tcPr>
        <w:p w:rsidR="00F63EDC" w:rsidRDefault="00F63EDC" w:rsidP="00412484">
          <w:pPr>
            <w:pStyle w:val="Header"/>
          </w:pPr>
        </w:p>
      </w:tc>
    </w:tr>
  </w:tbl>
  <w:p w:rsidR="00F63EDC" w:rsidRPr="00412484" w:rsidRDefault="00F63EDC" w:rsidP="0041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63EDC" w:rsidTr="00412484">
      <w:trPr>
        <w:trHeight w:hRule="exact" w:val="864"/>
        <w:jc w:val="center"/>
      </w:trPr>
      <w:tc>
        <w:tcPr>
          <w:tcW w:w="4882" w:type="dxa"/>
          <w:shd w:val="clear" w:color="auto" w:fill="auto"/>
          <w:vAlign w:val="bottom"/>
        </w:tcPr>
        <w:p w:rsidR="00F63EDC" w:rsidRDefault="00F63EDC" w:rsidP="00412484">
          <w:pPr>
            <w:pStyle w:val="Header"/>
          </w:pPr>
        </w:p>
      </w:tc>
      <w:tc>
        <w:tcPr>
          <w:tcW w:w="5127" w:type="dxa"/>
          <w:shd w:val="clear" w:color="auto" w:fill="auto"/>
          <w:vAlign w:val="bottom"/>
        </w:tcPr>
        <w:p w:rsidR="00F63EDC" w:rsidRPr="00412484" w:rsidRDefault="00F63EDC" w:rsidP="00412484">
          <w:pPr>
            <w:pStyle w:val="Header"/>
            <w:spacing w:after="80"/>
            <w:jc w:val="right"/>
            <w:rPr>
              <w:b/>
            </w:rPr>
          </w:pPr>
          <w:r>
            <w:rPr>
              <w:b/>
            </w:rPr>
            <w:fldChar w:fldCharType="begin"/>
          </w:r>
          <w:r>
            <w:rPr>
              <w:b/>
            </w:rPr>
            <w:instrText xml:space="preserve"> DOCVARIABLE "sss1" \* MERGEFORMAT </w:instrText>
          </w:r>
          <w:r>
            <w:rPr>
              <w:b/>
            </w:rPr>
            <w:fldChar w:fldCharType="separate"/>
          </w:r>
          <w:r w:rsidR="008254E8">
            <w:rPr>
              <w:b/>
            </w:rPr>
            <w:t>ECE/TRANS/WP.29/2016/5</w:t>
          </w:r>
          <w:r>
            <w:rPr>
              <w:b/>
            </w:rPr>
            <w:fldChar w:fldCharType="end"/>
          </w:r>
        </w:p>
      </w:tc>
    </w:tr>
  </w:tbl>
  <w:p w:rsidR="00F63EDC" w:rsidRPr="00412484" w:rsidRDefault="00F63EDC" w:rsidP="00412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63EDC" w:rsidTr="00412484">
      <w:trPr>
        <w:trHeight w:hRule="exact" w:val="864"/>
      </w:trPr>
      <w:tc>
        <w:tcPr>
          <w:tcW w:w="4421" w:type="dxa"/>
          <w:gridSpan w:val="2"/>
          <w:tcBorders>
            <w:bottom w:val="single" w:sz="4" w:space="0" w:color="auto"/>
          </w:tcBorders>
          <w:shd w:val="clear" w:color="auto" w:fill="auto"/>
          <w:vAlign w:val="bottom"/>
        </w:tcPr>
        <w:p w:rsidR="00F63EDC" w:rsidRPr="00412484" w:rsidRDefault="00F63EDC" w:rsidP="0041248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63EDC" w:rsidRDefault="00F63EDC" w:rsidP="00412484">
          <w:pPr>
            <w:pStyle w:val="Header"/>
            <w:spacing w:after="120"/>
          </w:pPr>
        </w:p>
      </w:tc>
      <w:tc>
        <w:tcPr>
          <w:tcW w:w="5357" w:type="dxa"/>
          <w:gridSpan w:val="3"/>
          <w:tcBorders>
            <w:bottom w:val="single" w:sz="4" w:space="0" w:color="auto"/>
          </w:tcBorders>
          <w:shd w:val="clear" w:color="auto" w:fill="auto"/>
          <w:vAlign w:val="bottom"/>
        </w:tcPr>
        <w:p w:rsidR="00F63EDC" w:rsidRPr="00412484" w:rsidRDefault="00F63EDC" w:rsidP="00412484">
          <w:pPr>
            <w:pStyle w:val="Header"/>
            <w:spacing w:after="20"/>
            <w:jc w:val="right"/>
            <w:rPr>
              <w:sz w:val="20"/>
            </w:rPr>
          </w:pPr>
          <w:r>
            <w:rPr>
              <w:sz w:val="40"/>
            </w:rPr>
            <w:t>ECE</w:t>
          </w:r>
          <w:r>
            <w:rPr>
              <w:sz w:val="20"/>
            </w:rPr>
            <w:t>/TRANS/WP.29/2016/5</w:t>
          </w:r>
        </w:p>
      </w:tc>
    </w:tr>
    <w:tr w:rsidR="00F63EDC" w:rsidRPr="00E43108" w:rsidTr="00412484">
      <w:trPr>
        <w:trHeight w:hRule="exact" w:val="2880"/>
      </w:trPr>
      <w:tc>
        <w:tcPr>
          <w:tcW w:w="1267" w:type="dxa"/>
          <w:tcBorders>
            <w:top w:val="single" w:sz="4" w:space="0" w:color="auto"/>
            <w:bottom w:val="single" w:sz="12" w:space="0" w:color="auto"/>
          </w:tcBorders>
          <w:shd w:val="clear" w:color="auto" w:fill="auto"/>
        </w:tcPr>
        <w:p w:rsidR="00F63EDC" w:rsidRPr="00412484" w:rsidRDefault="00F63EDC" w:rsidP="00412484">
          <w:pPr>
            <w:pStyle w:val="Header"/>
            <w:spacing w:before="120"/>
            <w:jc w:val="center"/>
          </w:pPr>
          <w:r>
            <w:t xml:space="preserve"> </w:t>
          </w:r>
          <w:r>
            <w:rPr>
              <w:noProof/>
              <w:lang w:val="en-GB" w:eastAsia="en-GB"/>
            </w:rPr>
            <w:drawing>
              <wp:inline distT="0" distB="0" distL="0" distR="0" wp14:anchorId="73CE1774" wp14:editId="4466A8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63EDC" w:rsidRPr="00412484" w:rsidRDefault="00F63EDC" w:rsidP="0041248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F63EDC" w:rsidRPr="00412484" w:rsidRDefault="00F63EDC" w:rsidP="00412484">
          <w:pPr>
            <w:pStyle w:val="Header"/>
            <w:spacing w:before="109"/>
          </w:pPr>
        </w:p>
      </w:tc>
      <w:tc>
        <w:tcPr>
          <w:tcW w:w="3280" w:type="dxa"/>
          <w:tcBorders>
            <w:top w:val="single" w:sz="4" w:space="0" w:color="auto"/>
            <w:bottom w:val="single" w:sz="12" w:space="0" w:color="auto"/>
          </w:tcBorders>
          <w:shd w:val="clear" w:color="auto" w:fill="auto"/>
        </w:tcPr>
        <w:p w:rsidR="00F63EDC" w:rsidRPr="001E71F6" w:rsidRDefault="00F63EDC" w:rsidP="00412484">
          <w:pPr>
            <w:pStyle w:val="Distribution"/>
            <w:rPr>
              <w:color w:val="000000"/>
              <w:lang w:val="en-US"/>
            </w:rPr>
          </w:pPr>
          <w:r w:rsidRPr="001E71F6">
            <w:rPr>
              <w:color w:val="000000"/>
              <w:lang w:val="en-US"/>
            </w:rPr>
            <w:t>Distr.: General</w:t>
          </w:r>
        </w:p>
        <w:p w:rsidR="00F63EDC" w:rsidRPr="001E71F6" w:rsidRDefault="00F63EDC" w:rsidP="001E71F6">
          <w:pPr>
            <w:pStyle w:val="Publication"/>
            <w:rPr>
              <w:color w:val="000000"/>
              <w:lang w:val="en-US"/>
            </w:rPr>
          </w:pPr>
          <w:r w:rsidRPr="001E71F6">
            <w:rPr>
              <w:color w:val="000000"/>
              <w:lang w:val="en-US"/>
            </w:rPr>
            <w:t>23 December 2015</w:t>
          </w:r>
        </w:p>
        <w:p w:rsidR="00F63EDC" w:rsidRPr="001E71F6" w:rsidRDefault="00F63EDC" w:rsidP="00412484">
          <w:pPr>
            <w:rPr>
              <w:color w:val="000000"/>
              <w:lang w:val="en-US"/>
            </w:rPr>
          </w:pPr>
          <w:r w:rsidRPr="001E71F6">
            <w:rPr>
              <w:color w:val="000000"/>
              <w:lang w:val="en-US"/>
            </w:rPr>
            <w:t>Russian</w:t>
          </w:r>
        </w:p>
        <w:p w:rsidR="00F63EDC" w:rsidRPr="001E71F6" w:rsidRDefault="00F63EDC" w:rsidP="00412484">
          <w:pPr>
            <w:pStyle w:val="Original"/>
            <w:rPr>
              <w:color w:val="000000"/>
              <w:lang w:val="en-US"/>
            </w:rPr>
          </w:pPr>
          <w:r w:rsidRPr="001E71F6">
            <w:rPr>
              <w:color w:val="000000"/>
              <w:lang w:val="en-US"/>
            </w:rPr>
            <w:t>Original: English</w:t>
          </w:r>
        </w:p>
        <w:p w:rsidR="00F63EDC" w:rsidRPr="001E71F6" w:rsidRDefault="00F63EDC" w:rsidP="00412484">
          <w:pPr>
            <w:rPr>
              <w:lang w:val="en-US"/>
            </w:rPr>
          </w:pPr>
        </w:p>
      </w:tc>
    </w:tr>
  </w:tbl>
  <w:p w:rsidR="00F63EDC" w:rsidRPr="001E71F6" w:rsidRDefault="00F63EDC" w:rsidP="0041248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716*"/>
    <w:docVar w:name="CreationDt" w:val="1/18/2016 4:32: PM"/>
    <w:docVar w:name="DocCategory" w:val="Doc"/>
    <w:docVar w:name="DocType" w:val="Final"/>
    <w:docVar w:name="DutyStation" w:val="Geneva"/>
    <w:docVar w:name="FooterJN" w:val="GE.15-22716"/>
    <w:docVar w:name="jobn" w:val="GE.15-22716 (R)"/>
    <w:docVar w:name="jobnDT" w:val="GE.15-22716 (R)   180116"/>
    <w:docVar w:name="jobnDTDT" w:val="GE.15-22716 (R)   180116   180116"/>
    <w:docVar w:name="JobNo" w:val="GE.1522716R"/>
    <w:docVar w:name="JobNo2" w:val="1528980R"/>
    <w:docVar w:name="LocalDrive" w:val="0"/>
    <w:docVar w:name="OandT" w:val="KA"/>
    <w:docVar w:name="PaperSize" w:val="A4"/>
    <w:docVar w:name="sss1" w:val="ECE/TRANS/WP.29/2016/5"/>
    <w:docVar w:name="sss2" w:val="-"/>
    <w:docVar w:name="Symbol1" w:val="ECE/TRANS/WP.29/2016/5"/>
    <w:docVar w:name="Symbol2" w:val="-"/>
  </w:docVars>
  <w:rsids>
    <w:rsidRoot w:val="002D509A"/>
    <w:rsid w:val="00004615"/>
    <w:rsid w:val="00004756"/>
    <w:rsid w:val="00010735"/>
    <w:rsid w:val="00010CB8"/>
    <w:rsid w:val="00013E03"/>
    <w:rsid w:val="00015201"/>
    <w:rsid w:val="0001588C"/>
    <w:rsid w:val="0001590D"/>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E71F6"/>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509A"/>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144D"/>
    <w:rsid w:val="00362148"/>
    <w:rsid w:val="00362FFE"/>
    <w:rsid w:val="003658B0"/>
    <w:rsid w:val="0038044D"/>
    <w:rsid w:val="00384AEE"/>
    <w:rsid w:val="0038527A"/>
    <w:rsid w:val="00386A98"/>
    <w:rsid w:val="00391367"/>
    <w:rsid w:val="0039505F"/>
    <w:rsid w:val="003A150E"/>
    <w:rsid w:val="003A2730"/>
    <w:rsid w:val="003A6E22"/>
    <w:rsid w:val="003B16B4"/>
    <w:rsid w:val="003B5A03"/>
    <w:rsid w:val="003B6E50"/>
    <w:rsid w:val="003C12AC"/>
    <w:rsid w:val="003C2842"/>
    <w:rsid w:val="003D0825"/>
    <w:rsid w:val="003D2003"/>
    <w:rsid w:val="003D5DA2"/>
    <w:rsid w:val="003E5193"/>
    <w:rsid w:val="00401CDD"/>
    <w:rsid w:val="00402244"/>
    <w:rsid w:val="00410A3F"/>
    <w:rsid w:val="00412484"/>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37CB"/>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52502"/>
    <w:rsid w:val="00763C4A"/>
    <w:rsid w:val="00767AED"/>
    <w:rsid w:val="007704FC"/>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54E8"/>
    <w:rsid w:val="0082688A"/>
    <w:rsid w:val="00830FF8"/>
    <w:rsid w:val="00833A04"/>
    <w:rsid w:val="00833B8D"/>
    <w:rsid w:val="00842DFF"/>
    <w:rsid w:val="0084324F"/>
    <w:rsid w:val="00843750"/>
    <w:rsid w:val="00844407"/>
    <w:rsid w:val="00847344"/>
    <w:rsid w:val="00853B24"/>
    <w:rsid w:val="00853E2A"/>
    <w:rsid w:val="008541E9"/>
    <w:rsid w:val="00856EEB"/>
    <w:rsid w:val="008577FC"/>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1432"/>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76F8E"/>
    <w:rsid w:val="00984EE4"/>
    <w:rsid w:val="00990168"/>
    <w:rsid w:val="0099354F"/>
    <w:rsid w:val="00994146"/>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0466"/>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97B96"/>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24ED"/>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27B95"/>
    <w:rsid w:val="00C31FE3"/>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76201"/>
    <w:rsid w:val="00D961D6"/>
    <w:rsid w:val="00D97B17"/>
    <w:rsid w:val="00DA1A4A"/>
    <w:rsid w:val="00DA4AFE"/>
    <w:rsid w:val="00DA4BD0"/>
    <w:rsid w:val="00DA7B41"/>
    <w:rsid w:val="00DB058E"/>
    <w:rsid w:val="00DB326E"/>
    <w:rsid w:val="00DB754B"/>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3108"/>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3EDC"/>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12484"/>
    <w:rPr>
      <w:sz w:val="16"/>
      <w:szCs w:val="16"/>
    </w:rPr>
  </w:style>
  <w:style w:type="paragraph" w:styleId="CommentText">
    <w:name w:val="annotation text"/>
    <w:basedOn w:val="Normal"/>
    <w:link w:val="CommentTextChar"/>
    <w:uiPriority w:val="99"/>
    <w:semiHidden/>
    <w:unhideWhenUsed/>
    <w:rsid w:val="00412484"/>
    <w:pPr>
      <w:spacing w:line="240" w:lineRule="auto"/>
    </w:pPr>
    <w:rPr>
      <w:szCs w:val="20"/>
    </w:rPr>
  </w:style>
  <w:style w:type="character" w:customStyle="1" w:styleId="CommentTextChar">
    <w:name w:val="Comment Text Char"/>
    <w:basedOn w:val="DefaultParagraphFont"/>
    <w:link w:val="CommentText"/>
    <w:uiPriority w:val="99"/>
    <w:semiHidden/>
    <w:rsid w:val="0041248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12484"/>
    <w:rPr>
      <w:b/>
      <w:bCs/>
    </w:rPr>
  </w:style>
  <w:style w:type="character" w:customStyle="1" w:styleId="CommentSubjectChar">
    <w:name w:val="Comment Subject Char"/>
    <w:basedOn w:val="CommentTextChar"/>
    <w:link w:val="CommentSubject"/>
    <w:uiPriority w:val="99"/>
    <w:semiHidden/>
    <w:rsid w:val="0041248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1E7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F6"/>
    <w:rPr>
      <w:rFonts w:ascii="Tahoma" w:hAnsi="Tahoma" w:cs="Tahoma"/>
      <w:spacing w:val="4"/>
      <w:w w:val="103"/>
      <w:kern w:val="14"/>
      <w:sz w:val="16"/>
      <w:szCs w:val="16"/>
      <w:lang w:val="ru-RU"/>
    </w:rPr>
  </w:style>
  <w:style w:type="table" w:customStyle="1" w:styleId="TabTxt">
    <w:name w:val="_TabTxt"/>
    <w:basedOn w:val="TableNormal"/>
    <w:rsid w:val="001E71F6"/>
    <w:pPr>
      <w:spacing w:before="40" w:after="120" w:line="240" w:lineRule="atLeast"/>
    </w:pPr>
    <w:rPr>
      <w:rFonts w:ascii="Times New Roman" w:eastAsia="Times New Roman" w:hAnsi="Times New Roman" w:cs="Times New Roman"/>
      <w:sz w:val="20"/>
      <w:szCs w:val="20"/>
      <w:lang w:val="ru-RU" w:eastAsia="zh-CN"/>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412484"/>
    <w:rPr>
      <w:sz w:val="16"/>
      <w:szCs w:val="16"/>
    </w:rPr>
  </w:style>
  <w:style w:type="paragraph" w:styleId="CommentText">
    <w:name w:val="annotation text"/>
    <w:basedOn w:val="Normal"/>
    <w:link w:val="CommentTextChar"/>
    <w:uiPriority w:val="99"/>
    <w:semiHidden/>
    <w:unhideWhenUsed/>
    <w:rsid w:val="00412484"/>
    <w:pPr>
      <w:spacing w:line="240" w:lineRule="auto"/>
    </w:pPr>
    <w:rPr>
      <w:szCs w:val="20"/>
    </w:rPr>
  </w:style>
  <w:style w:type="character" w:customStyle="1" w:styleId="CommentTextChar">
    <w:name w:val="Comment Text Char"/>
    <w:basedOn w:val="DefaultParagraphFont"/>
    <w:link w:val="CommentText"/>
    <w:uiPriority w:val="99"/>
    <w:semiHidden/>
    <w:rsid w:val="0041248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412484"/>
    <w:rPr>
      <w:b/>
      <w:bCs/>
    </w:rPr>
  </w:style>
  <w:style w:type="character" w:customStyle="1" w:styleId="CommentSubjectChar">
    <w:name w:val="Comment Subject Char"/>
    <w:basedOn w:val="CommentTextChar"/>
    <w:link w:val="CommentSubject"/>
    <w:uiPriority w:val="99"/>
    <w:semiHidden/>
    <w:rsid w:val="0041248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1E7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F6"/>
    <w:rPr>
      <w:rFonts w:ascii="Tahoma" w:hAnsi="Tahoma" w:cs="Tahoma"/>
      <w:spacing w:val="4"/>
      <w:w w:val="103"/>
      <w:kern w:val="14"/>
      <w:sz w:val="16"/>
      <w:szCs w:val="16"/>
      <w:lang w:val="ru-RU"/>
    </w:rPr>
  </w:style>
  <w:style w:type="table" w:customStyle="1" w:styleId="TabTxt">
    <w:name w:val="_TabTxt"/>
    <w:basedOn w:val="TableNormal"/>
    <w:rsid w:val="001E71F6"/>
    <w:pPr>
      <w:spacing w:before="40" w:after="120" w:line="240" w:lineRule="atLeast"/>
    </w:pPr>
    <w:rPr>
      <w:rFonts w:ascii="Times New Roman" w:eastAsia="Times New Roman" w:hAnsi="Times New Roman" w:cs="Times New Roman"/>
      <w:sz w:val="20"/>
      <w:szCs w:val="20"/>
      <w:lang w:val="ru-RU" w:eastAsia="zh-CN"/>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5BDE-012A-4106-A1DD-1883B960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Kisseleva</dc:creator>
  <cp:lastModifiedBy>Caillot</cp:lastModifiedBy>
  <cp:revision>2</cp:revision>
  <cp:lastPrinted>2016-01-19T08:45:00Z</cp:lastPrinted>
  <dcterms:created xsi:type="dcterms:W3CDTF">2016-02-11T09:44:00Z</dcterms:created>
  <dcterms:modified xsi:type="dcterms:W3CDTF">2016-02-11T09:44:00Z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1522716R</vt:lpwstr>
  </property>
  <property fmtid="{D5CDD505-2E9C-101B-9397-08002B2CF9AE}" pid="3" name="ODSRefJobNo">
    <vt:lpwstr>1528980R</vt:lpwstr>
  </property>
  <property fmtid="{D5CDD505-2E9C-101B-9397-08002B2CF9AE}" pid="4" name="Symbol1">
    <vt:lpwstr>ECE/TRANS/WP.29/2016/5</vt:lpwstr>
  </property>
  <property fmtid="{D5CDD505-2E9C-101B-9397-08002B2CF9AE}" pid="5" name="Symbol2">
    <vt:lpwstr/>
  </property>
  <property fmtid="{D5CDD505-2E9C-101B-9397-08002B2CF9AE}" pid="6" name="Translator">
    <vt:lpwstr/>
  </property>
  <property fmtid="{D5CDD505-2E9C-101B-9397-08002B2CF9AE}" pid="7" name="Operator">
    <vt:lpwstr>KA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English</vt:lpwstr>
  </property>
  <property fmtid="{D5CDD505-2E9C-101B-9397-08002B2CF9AE}" pid="13" name="Release Date">
    <vt:lpwstr>180116</vt:lpwstr>
  </property>
</Properties>
</file>