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971970" w:rsidTr="00F37C4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B56E9C" w:rsidP="00F37C40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B56E9C" w:rsidP="00F37C40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97197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9E1151" w:rsidP="001D4D96">
            <w:pPr>
              <w:jc w:val="right"/>
            </w:pPr>
            <w:r w:rsidRPr="00971970">
              <w:rPr>
                <w:sz w:val="40"/>
              </w:rPr>
              <w:t>ECE</w:t>
            </w:r>
            <w:r w:rsidR="00782C68" w:rsidRPr="00971970">
              <w:t>/TRANS/WP.29/201</w:t>
            </w:r>
            <w:r w:rsidR="00D561E2">
              <w:t>6</w:t>
            </w:r>
            <w:r w:rsidR="00B837D1">
              <w:t>/</w:t>
            </w:r>
            <w:r w:rsidR="007A7FD4">
              <w:t>102</w:t>
            </w:r>
          </w:p>
        </w:tc>
      </w:tr>
      <w:tr w:rsidR="00B56E9C" w:rsidRPr="00971970" w:rsidTr="00F37C4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71970" w:rsidRDefault="001A5741" w:rsidP="00F37C40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6280" cy="593725"/>
                  <wp:effectExtent l="0" t="0" r="762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71970" w:rsidRDefault="00D773DF" w:rsidP="00F37C40">
            <w:pPr>
              <w:spacing w:before="120" w:line="420" w:lineRule="exact"/>
              <w:rPr>
                <w:sz w:val="40"/>
                <w:szCs w:val="40"/>
              </w:rPr>
            </w:pPr>
            <w:r w:rsidRPr="0097197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71970" w:rsidRDefault="009E1151" w:rsidP="00F37C40">
            <w:pPr>
              <w:spacing w:before="240" w:line="240" w:lineRule="exact"/>
            </w:pPr>
            <w:r w:rsidRPr="00971970">
              <w:t>Distr.: General</w:t>
            </w:r>
          </w:p>
          <w:p w:rsidR="009E1151" w:rsidRPr="00971970" w:rsidRDefault="00D20743" w:rsidP="00F37C40">
            <w:pPr>
              <w:spacing w:line="240" w:lineRule="exact"/>
            </w:pPr>
            <w:r>
              <w:t>2 September</w:t>
            </w:r>
            <w:r w:rsidR="009E1151" w:rsidRPr="00971970">
              <w:t xml:space="preserve"> 201</w:t>
            </w:r>
            <w:r w:rsidR="007B334F">
              <w:t>6</w:t>
            </w:r>
          </w:p>
          <w:p w:rsidR="009E1151" w:rsidRPr="00971970" w:rsidRDefault="009E1151" w:rsidP="00F37C40">
            <w:pPr>
              <w:spacing w:line="240" w:lineRule="exact"/>
            </w:pPr>
          </w:p>
          <w:p w:rsidR="009E1151" w:rsidRPr="00971970" w:rsidRDefault="009E1151" w:rsidP="00F37C40">
            <w:pPr>
              <w:spacing w:line="240" w:lineRule="exact"/>
            </w:pPr>
            <w:r w:rsidRPr="00971970">
              <w:t>Original: English</w:t>
            </w:r>
          </w:p>
        </w:tc>
      </w:tr>
    </w:tbl>
    <w:p w:rsidR="00442A83" w:rsidRPr="00971970" w:rsidRDefault="00C96DF2" w:rsidP="00C96DF2">
      <w:pPr>
        <w:spacing w:before="120"/>
        <w:rPr>
          <w:b/>
          <w:sz w:val="28"/>
          <w:szCs w:val="28"/>
        </w:rPr>
      </w:pPr>
      <w:r w:rsidRPr="00971970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971970">
          <w:rPr>
            <w:b/>
            <w:sz w:val="28"/>
            <w:szCs w:val="28"/>
          </w:rPr>
          <w:t>Europe</w:t>
        </w:r>
      </w:smartTag>
    </w:p>
    <w:p w:rsidR="00C96DF2" w:rsidRPr="00971970" w:rsidRDefault="008F31D2" w:rsidP="00C96DF2">
      <w:pPr>
        <w:spacing w:before="120"/>
        <w:rPr>
          <w:sz w:val="28"/>
          <w:szCs w:val="28"/>
        </w:rPr>
      </w:pPr>
      <w:r w:rsidRPr="00971970">
        <w:rPr>
          <w:sz w:val="28"/>
          <w:szCs w:val="28"/>
        </w:rPr>
        <w:t>Inland Transport Committee</w:t>
      </w:r>
    </w:p>
    <w:p w:rsidR="00EA2A77" w:rsidRPr="00971970" w:rsidRDefault="00EA2A77" w:rsidP="00EA2A77">
      <w:pPr>
        <w:spacing w:before="120"/>
        <w:rPr>
          <w:b/>
          <w:sz w:val="24"/>
          <w:szCs w:val="24"/>
        </w:rPr>
      </w:pPr>
      <w:r w:rsidRPr="00971970">
        <w:rPr>
          <w:b/>
          <w:sz w:val="24"/>
          <w:szCs w:val="24"/>
        </w:rPr>
        <w:t xml:space="preserve">World Forum for Harmonization of Vehicle </w:t>
      </w:r>
      <w:r w:rsidR="00D26E07" w:rsidRPr="00971970">
        <w:rPr>
          <w:b/>
          <w:sz w:val="24"/>
          <w:szCs w:val="24"/>
        </w:rPr>
        <w:t>Regulation</w:t>
      </w:r>
      <w:r w:rsidRPr="00971970">
        <w:rPr>
          <w:b/>
          <w:sz w:val="24"/>
          <w:szCs w:val="24"/>
        </w:rPr>
        <w:t>s</w:t>
      </w:r>
    </w:p>
    <w:p w:rsidR="009648EE" w:rsidRPr="006D33D9" w:rsidRDefault="00716AF1" w:rsidP="009648EE">
      <w:pPr>
        <w:spacing w:before="120"/>
        <w:rPr>
          <w:b/>
          <w:lang w:val="en-US"/>
        </w:rPr>
      </w:pPr>
      <w:r>
        <w:rPr>
          <w:b/>
          <w:lang w:val="en-US"/>
        </w:rPr>
        <w:t>170</w:t>
      </w:r>
      <w:r w:rsidR="001C573D" w:rsidRPr="00D20743">
        <w:rPr>
          <w:b/>
          <w:lang w:val="en-US"/>
        </w:rPr>
        <w:t>th</w:t>
      </w:r>
      <w:r w:rsidR="00996837">
        <w:rPr>
          <w:b/>
          <w:lang w:val="en-US"/>
        </w:rPr>
        <w:t xml:space="preserve"> </w:t>
      </w:r>
      <w:r w:rsidR="009648EE" w:rsidRPr="006D33D9">
        <w:rPr>
          <w:b/>
          <w:lang w:val="en-US"/>
        </w:rPr>
        <w:t>session</w:t>
      </w:r>
    </w:p>
    <w:p w:rsidR="009648EE" w:rsidRPr="006D33D9" w:rsidRDefault="009648EE" w:rsidP="009648EE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7B334F">
        <w:rPr>
          <w:lang w:val="en-US"/>
        </w:rPr>
        <w:t>1</w:t>
      </w:r>
      <w:r w:rsidR="00716AF1">
        <w:rPr>
          <w:lang w:val="en-US"/>
        </w:rPr>
        <w:t>5-18 November 2016</w:t>
      </w:r>
    </w:p>
    <w:p w:rsidR="009648EE" w:rsidRPr="006D33D9" w:rsidRDefault="007B334F" w:rsidP="009648EE">
      <w:pPr>
        <w:rPr>
          <w:lang w:val="en-US"/>
        </w:rPr>
      </w:pPr>
      <w:r>
        <w:rPr>
          <w:lang w:val="en-US"/>
        </w:rPr>
        <w:t>Item 4</w:t>
      </w:r>
      <w:r w:rsidR="009648EE">
        <w:rPr>
          <w:lang w:val="en-US"/>
        </w:rPr>
        <w:t>.</w:t>
      </w:r>
      <w:r w:rsidR="00E36C36">
        <w:rPr>
          <w:lang w:val="en-US"/>
        </w:rPr>
        <w:t>8.5</w:t>
      </w:r>
      <w:r w:rsidR="009648EE" w:rsidRPr="006D33D9">
        <w:rPr>
          <w:lang w:val="en-US"/>
        </w:rPr>
        <w:t xml:space="preserve"> of the provisional agenda</w:t>
      </w:r>
    </w:p>
    <w:p w:rsidR="009648EE" w:rsidRPr="006D33D9" w:rsidRDefault="007B334F" w:rsidP="00235FEE">
      <w:pPr>
        <w:rPr>
          <w:b/>
        </w:rPr>
      </w:pPr>
      <w:r w:rsidRPr="007B334F">
        <w:rPr>
          <w:b/>
        </w:rPr>
        <w:t>1958 Agreement</w:t>
      </w:r>
      <w:r w:rsidR="009648EE" w:rsidRPr="006D33D9">
        <w:rPr>
          <w:b/>
        </w:rPr>
        <w:t xml:space="preserve"> </w:t>
      </w:r>
      <w:r w:rsidR="00D20743">
        <w:rPr>
          <w:b/>
        </w:rPr>
        <w:t>:</w:t>
      </w:r>
      <w:r w:rsidR="009648EE" w:rsidRPr="006D33D9">
        <w:rPr>
          <w:b/>
        </w:rPr>
        <w:t xml:space="preserve"> </w:t>
      </w:r>
      <w:r w:rsidR="00D20743">
        <w:rPr>
          <w:b/>
        </w:rPr>
        <w:br/>
      </w:r>
      <w:r w:rsidRPr="007B334F">
        <w:rPr>
          <w:b/>
        </w:rPr>
        <w:t xml:space="preserve">Consideration of draft amendments </w:t>
      </w:r>
      <w:r>
        <w:rPr>
          <w:b/>
        </w:rPr>
        <w:br/>
      </w:r>
      <w:r w:rsidRPr="007B334F">
        <w:rPr>
          <w:b/>
        </w:rPr>
        <w:t>to existing Regulations submitted by GRSP</w:t>
      </w:r>
    </w:p>
    <w:p w:rsidR="001C2857" w:rsidRDefault="009E1151" w:rsidP="00792E39">
      <w:pPr>
        <w:pStyle w:val="HChG"/>
        <w:jc w:val="both"/>
      </w:pPr>
      <w:r w:rsidRPr="00971970">
        <w:tab/>
      </w:r>
      <w:r w:rsidRPr="00971970">
        <w:tab/>
      </w:r>
      <w:r w:rsidR="00D304C3">
        <w:t>Proposal for</w:t>
      </w:r>
      <w:r w:rsidR="00D172CD">
        <w:t xml:space="preserve"> Supplement </w:t>
      </w:r>
      <w:r w:rsidR="00E36C36">
        <w:t>1</w:t>
      </w:r>
      <w:r w:rsidR="00D172CD">
        <w:t>2</w:t>
      </w:r>
      <w:r w:rsidR="00210026">
        <w:t xml:space="preserve"> to </w:t>
      </w:r>
      <w:r w:rsidR="00E36C36">
        <w:t xml:space="preserve">the 04 series of amendments to </w:t>
      </w:r>
      <w:r w:rsidR="00F27B32" w:rsidRPr="00F27B32">
        <w:t>Regulati</w:t>
      </w:r>
      <w:r w:rsidR="007444D3">
        <w:t>on No. </w:t>
      </w:r>
      <w:r w:rsidR="00E36C36">
        <w:t>44 (Child restraint systems</w:t>
      </w:r>
      <w:r w:rsidR="00F27B32" w:rsidRPr="00F27B32">
        <w:t>)</w:t>
      </w:r>
    </w:p>
    <w:p w:rsidR="00A32547" w:rsidRPr="006D33D9" w:rsidRDefault="00A32547" w:rsidP="00F52C8A">
      <w:pPr>
        <w:pStyle w:val="H1G"/>
        <w:rPr>
          <w:lang w:val="en-US"/>
        </w:rPr>
      </w:pPr>
      <w:r w:rsidRPr="006D33D9">
        <w:rPr>
          <w:lang w:val="en-US"/>
        </w:rPr>
        <w:tab/>
      </w:r>
      <w:r w:rsidRPr="006D33D9">
        <w:rPr>
          <w:lang w:val="en-US"/>
        </w:rPr>
        <w:tab/>
      </w:r>
      <w:r w:rsidR="001A5741">
        <w:rPr>
          <w:lang w:val="en-US"/>
        </w:rPr>
        <w:t xml:space="preserve">Submitted by </w:t>
      </w:r>
      <w:r w:rsidR="001A5741">
        <w:t>the Working Party on Passive Safety</w:t>
      </w:r>
      <w:r w:rsidR="001A5741">
        <w:rPr>
          <w:rStyle w:val="FootnoteReference"/>
          <w:b w:val="0"/>
          <w:lang w:val="en-US"/>
        </w:rPr>
        <w:t xml:space="preserve"> </w:t>
      </w:r>
      <w:r w:rsidRPr="00D20743">
        <w:rPr>
          <w:rStyle w:val="FootnoteReference"/>
          <w:sz w:val="24"/>
          <w:szCs w:val="24"/>
          <w:vertAlign w:val="baseline"/>
          <w:lang w:val="en-US"/>
        </w:rPr>
        <w:footnoteReference w:customMarkFollows="1" w:id="2"/>
        <w:t>*</w:t>
      </w:r>
    </w:p>
    <w:p w:rsidR="001A5741" w:rsidRDefault="001A5741" w:rsidP="001A5741">
      <w:pPr>
        <w:pStyle w:val="SingleTxtG"/>
        <w:ind w:firstLine="567"/>
        <w:rPr>
          <w:lang w:eastAsia="ja-JP"/>
        </w:rPr>
      </w:pPr>
      <w:r>
        <w:t>The text reproduced below was adopted by the Working Party on Passiv</w:t>
      </w:r>
      <w:r w:rsidR="00D3122B">
        <w:t>e</w:t>
      </w:r>
      <w:r w:rsidR="00927835">
        <w:t xml:space="preserve"> Safety (GRSP) at its fifty-nin</w:t>
      </w:r>
      <w:r>
        <w:t xml:space="preserve">th session </w:t>
      </w:r>
      <w:r w:rsidRPr="00A15D7A">
        <w:t>(</w:t>
      </w:r>
      <w:r w:rsidR="00F27B32" w:rsidRPr="00D46133">
        <w:t>ECE/TRANS/WP.29/GRSP/</w:t>
      </w:r>
      <w:r w:rsidR="00716AF1">
        <w:t>59</w:t>
      </w:r>
      <w:r w:rsidR="00F27B32" w:rsidRPr="00D46133">
        <w:t>, para</w:t>
      </w:r>
      <w:r w:rsidR="00E855AE">
        <w:t xml:space="preserve">. </w:t>
      </w:r>
      <w:r w:rsidR="00E36C36">
        <w:t>33</w:t>
      </w:r>
      <w:r>
        <w:rPr>
          <w:bCs/>
        </w:rPr>
        <w:t>)</w:t>
      </w:r>
      <w:r>
        <w:rPr>
          <w:lang w:eastAsia="it-IT"/>
        </w:rPr>
        <w:t xml:space="preserve">. </w:t>
      </w:r>
      <w:r>
        <w:rPr>
          <w:lang w:eastAsia="ja-JP"/>
        </w:rPr>
        <w:t xml:space="preserve">It is based on </w:t>
      </w:r>
      <w:r w:rsidR="00E36C36">
        <w:rPr>
          <w:lang w:eastAsia="ja-JP"/>
        </w:rPr>
        <w:t>ECE/TRANS/WP.29/GRSP/2016/11 as amended</w:t>
      </w:r>
      <w:r w:rsidR="003C3EBA">
        <w:rPr>
          <w:lang w:eastAsia="ja-JP"/>
        </w:rPr>
        <w:t xml:space="preserve"> by Annex </w:t>
      </w:r>
      <w:r w:rsidR="00E36C36">
        <w:rPr>
          <w:lang w:eastAsia="ja-JP"/>
        </w:rPr>
        <w:t>III</w:t>
      </w:r>
      <w:r w:rsidR="00D172CD">
        <w:rPr>
          <w:lang w:eastAsia="ja-JP"/>
        </w:rPr>
        <w:t xml:space="preserve"> to the </w:t>
      </w:r>
      <w:r w:rsidR="00F63CD6">
        <w:rPr>
          <w:lang w:eastAsia="ja-JP"/>
        </w:rPr>
        <w:t>r</w:t>
      </w:r>
      <w:bookmarkStart w:id="0" w:name="_GoBack"/>
      <w:bookmarkEnd w:id="0"/>
      <w:r w:rsidR="00D172CD">
        <w:rPr>
          <w:lang w:eastAsia="ja-JP"/>
        </w:rPr>
        <w:t>eport</w:t>
      </w:r>
      <w:r>
        <w:t>. It is submitted to the World Forum for Harmonization of Vehicle Regulations (WP.29) and to the Administrative Committee AC.1 for consideration</w:t>
      </w:r>
      <w:r>
        <w:rPr>
          <w:lang w:val="en-US"/>
        </w:rPr>
        <w:t>.</w:t>
      </w:r>
    </w:p>
    <w:p w:rsidR="009648EE" w:rsidRPr="006D33D9" w:rsidRDefault="009648EE" w:rsidP="00487EC9">
      <w:pPr>
        <w:pStyle w:val="SingleTxtG"/>
        <w:ind w:firstLine="567"/>
      </w:pPr>
    </w:p>
    <w:p w:rsidR="001E171E" w:rsidRDefault="009E1151" w:rsidP="001E171E">
      <w:pPr>
        <w:spacing w:after="120"/>
        <w:ind w:left="1170" w:right="1025"/>
        <w:jc w:val="both"/>
      </w:pPr>
      <w:r w:rsidRPr="00971970">
        <w:br w:type="page"/>
      </w:r>
    </w:p>
    <w:p w:rsidR="001E171E" w:rsidRDefault="001E171E" w:rsidP="001E171E">
      <w:pPr>
        <w:pStyle w:val="HChG"/>
      </w:pPr>
      <w:r>
        <w:lastRenderedPageBreak/>
        <w:tab/>
      </w:r>
      <w:r>
        <w:tab/>
      </w:r>
      <w:r w:rsidR="00E36C36">
        <w:t xml:space="preserve">Supplement 12 to the 04 series of amendments to </w:t>
      </w:r>
      <w:r w:rsidR="00E36C36" w:rsidRPr="00F27B32">
        <w:t>Regulati</w:t>
      </w:r>
      <w:r w:rsidR="00E36C36">
        <w:t>on No. 44 (Child restraint systems</w:t>
      </w:r>
      <w:r w:rsidR="00E36C36" w:rsidRPr="00F27B32">
        <w:t>)</w:t>
      </w:r>
    </w:p>
    <w:p w:rsidR="00E946CA" w:rsidRPr="00E946CA" w:rsidRDefault="00E946CA" w:rsidP="00E946CA">
      <w:pPr>
        <w:pStyle w:val="SingleTxtG"/>
        <w:ind w:left="2268" w:hanging="1134"/>
        <w:rPr>
          <w:lang w:eastAsia="ar-SA"/>
        </w:rPr>
      </w:pPr>
      <w:r w:rsidRPr="00E946CA">
        <w:rPr>
          <w:i/>
          <w:lang w:eastAsia="ar-SA"/>
        </w:rPr>
        <w:t xml:space="preserve">Paragraph 6.1.3., </w:t>
      </w:r>
      <w:r w:rsidRPr="00E946CA">
        <w:rPr>
          <w:lang w:eastAsia="ar-SA"/>
        </w:rPr>
        <w:t>amend to read:</w:t>
      </w:r>
    </w:p>
    <w:p w:rsidR="00027CC9" w:rsidRDefault="00E946CA" w:rsidP="00E946CA">
      <w:pPr>
        <w:pStyle w:val="SingleTxtG"/>
        <w:ind w:left="2268" w:hanging="1134"/>
        <w:rPr>
          <w:lang w:eastAsia="ar-SA"/>
        </w:rPr>
      </w:pPr>
      <w:r w:rsidRPr="00E946CA">
        <w:rPr>
          <w:lang w:eastAsia="ar-SA"/>
        </w:rPr>
        <w:t>"6.1.3.</w:t>
      </w:r>
      <w:r w:rsidRPr="00E946CA">
        <w:rPr>
          <w:lang w:eastAsia="ar-SA"/>
        </w:rPr>
        <w:tab/>
        <w:t>According to the category which it belongs to, the child restraint shall be secured to the vehicle structure or to the seat structure.</w:t>
      </w:r>
    </w:p>
    <w:p w:rsidR="00E946CA" w:rsidRDefault="00E946CA" w:rsidP="00E946CA">
      <w:pPr>
        <w:pStyle w:val="Heading1"/>
        <w:rPr>
          <w:b/>
        </w:rPr>
      </w:pPr>
      <w:r>
        <w:rPr>
          <w:b/>
        </w:rPr>
        <w:t>Possible configurations for approval</w:t>
      </w:r>
    </w:p>
    <w:p w:rsidR="00E946CA" w:rsidRDefault="00E946CA" w:rsidP="00E946CA">
      <w:pPr>
        <w:pStyle w:val="Heading1"/>
        <w:rPr>
          <w:b/>
        </w:rPr>
      </w:pPr>
      <w:r>
        <w:rPr>
          <w:b/>
        </w:rPr>
        <w:t>Groups / categories table</w:t>
      </w:r>
    </w:p>
    <w:tbl>
      <w:tblPr>
        <w:tblW w:w="0" w:type="auto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097"/>
        <w:gridCol w:w="491"/>
        <w:gridCol w:w="1023"/>
        <w:gridCol w:w="491"/>
        <w:gridCol w:w="1023"/>
        <w:gridCol w:w="491"/>
        <w:gridCol w:w="1023"/>
        <w:gridCol w:w="491"/>
        <w:gridCol w:w="1023"/>
      </w:tblGrid>
      <w:tr w:rsidR="00E946CA" w:rsidTr="000F26DA">
        <w:trPr>
          <w:trHeight w:val="144"/>
          <w:tblHeader/>
        </w:trPr>
        <w:tc>
          <w:tcPr>
            <w:tcW w:w="0" w:type="auto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Group category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Universal (1)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57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Semi-universal (2)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Restricted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Specific vehicle</w:t>
            </w:r>
          </w:p>
        </w:tc>
      </w:tr>
      <w:tr w:rsidR="00E946CA" w:rsidTr="000F26DA">
        <w:trPr>
          <w:trHeight w:val="225"/>
          <w:tblHeader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946CA" w:rsidRDefault="00E946CA" w:rsidP="000F26DA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ISOFIXCRS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ISOFIXCRS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ISOFIXCRS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ISOFIXCRS</w:t>
            </w:r>
          </w:p>
        </w:tc>
      </w:tr>
      <w:tr w:rsidR="00E946CA" w:rsidRPr="00E946CA" w:rsidTr="00AA0D66">
        <w:trPr>
          <w:trHeight w:hRule="exact" w:val="40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  <w:r w:rsidRPr="00E946CA"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E946CA">
              <w:t>Carry-cot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  <w:r w:rsidRPr="00E946CA">
              <w:rPr>
                <w:szCs w:val="16"/>
              </w:rPr>
              <w:t>(3)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  <w:r w:rsidRPr="00E946CA">
              <w:rPr>
                <w:szCs w:val="16"/>
              </w:rPr>
              <w:t>(3)</w:t>
            </w:r>
          </w:p>
        </w:tc>
      </w:tr>
      <w:tr w:rsidR="00E946CA" w:rsidRPr="00E946CA" w:rsidTr="00AA0D66">
        <w:trPr>
          <w:trHeight w:hRule="exact" w:val="400"/>
        </w:trPr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6CA" w:rsidRPr="00E946CA" w:rsidRDefault="00E946CA" w:rsidP="000F26DA">
            <w:pPr>
              <w:suppressAutoHyphens w:val="0"/>
              <w:spacing w:before="40" w:after="120" w:line="220" w:lineRule="exact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E946CA">
              <w:t>Rearward facing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 xml:space="preserve">A </w:t>
            </w:r>
            <w:r w:rsidRPr="00E946CA">
              <w:rPr>
                <w:szCs w:val="16"/>
              </w:rPr>
              <w:t>(3)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  <w:r w:rsidRPr="00E946CA">
              <w:rPr>
                <w:szCs w:val="16"/>
              </w:rPr>
              <w:t>(3)</w:t>
            </w:r>
          </w:p>
        </w:tc>
      </w:tr>
      <w:tr w:rsidR="00E946CA" w:rsidRPr="00E946CA" w:rsidTr="00AA0D66">
        <w:trPr>
          <w:trHeight w:hRule="exact" w:val="40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  <w:r w:rsidRPr="00E946CA">
              <w:t>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E946CA">
              <w:t>Rearward facing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  <w:r w:rsidRPr="00E946CA">
              <w:rPr>
                <w:szCs w:val="16"/>
              </w:rPr>
              <w:t>(3)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  <w:r w:rsidRPr="00E946CA">
              <w:rPr>
                <w:szCs w:val="16"/>
              </w:rPr>
              <w:t>(3)</w:t>
            </w:r>
          </w:p>
        </w:tc>
      </w:tr>
      <w:tr w:rsidR="00E946CA" w:rsidRPr="00E946CA" w:rsidTr="00AA0D66">
        <w:trPr>
          <w:trHeight w:val="392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  <w:r w:rsidRPr="00E946CA">
              <w:t>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E946CA">
              <w:t>Rearward facing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  <w:r w:rsidRPr="00E946CA">
              <w:rPr>
                <w:szCs w:val="16"/>
              </w:rPr>
              <w:t>(3)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  <w:r w:rsidRPr="00E946CA">
              <w:rPr>
                <w:szCs w:val="16"/>
              </w:rPr>
              <w:t>(3)</w:t>
            </w:r>
          </w:p>
        </w:tc>
      </w:tr>
      <w:tr w:rsidR="00E946CA" w:rsidRPr="00E946CA" w:rsidTr="00AA0D66">
        <w:trPr>
          <w:trHeight w:val="56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6CA" w:rsidRPr="00E946CA" w:rsidRDefault="00E946CA" w:rsidP="000F26DA">
            <w:pPr>
              <w:suppressAutoHyphens w:val="0"/>
              <w:spacing w:before="40" w:after="120" w:line="220" w:lineRule="exact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E946CA">
              <w:t>Forward facing</w:t>
            </w:r>
          </w:p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E946CA">
              <w:t>(integral)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 xml:space="preserve">A </w:t>
            </w:r>
            <w:r w:rsidRPr="00E946CA">
              <w:rPr>
                <w:sz w:val="16"/>
                <w:szCs w:val="16"/>
              </w:rPr>
              <w:t>(3)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  <w:r w:rsidRPr="00E946CA">
              <w:rPr>
                <w:szCs w:val="16"/>
              </w:rPr>
              <w:t>(3)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  <w:r w:rsidRPr="00E946CA">
              <w:rPr>
                <w:szCs w:val="16"/>
              </w:rPr>
              <w:t>(3)</w:t>
            </w:r>
          </w:p>
        </w:tc>
      </w:tr>
      <w:tr w:rsidR="00E946CA" w:rsidRPr="00E946CA" w:rsidTr="00AA0D66">
        <w:trPr>
          <w:trHeight w:val="57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6CA" w:rsidRPr="00E946CA" w:rsidRDefault="00E946CA" w:rsidP="000F26DA">
            <w:pPr>
              <w:suppressAutoHyphens w:val="0"/>
              <w:spacing w:before="40" w:after="120" w:line="220" w:lineRule="exact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E946CA">
              <w:t>Forward facing</w:t>
            </w:r>
          </w:p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E946CA">
              <w:t>(non-integral)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</w:tr>
      <w:tr w:rsidR="00E946CA" w:rsidRPr="00E946CA" w:rsidTr="00AA0D66">
        <w:trPr>
          <w:trHeight w:val="46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6CA" w:rsidRPr="00E946CA" w:rsidRDefault="00E946CA" w:rsidP="000F26DA">
            <w:pPr>
              <w:suppressAutoHyphens w:val="0"/>
              <w:spacing w:before="40" w:after="120" w:line="220" w:lineRule="exact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E946CA">
              <w:t>Forward facing</w:t>
            </w:r>
          </w:p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E946CA">
              <w:t>(non-integral – see paragraph 6.1.12.)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  <w:r w:rsidRPr="00E946CA">
              <w:rPr>
                <w:szCs w:val="16"/>
              </w:rPr>
              <w:t>(3)</w:t>
            </w:r>
          </w:p>
        </w:tc>
      </w:tr>
      <w:tr w:rsidR="00E946CA" w:rsidRPr="00E946CA" w:rsidTr="00AA0D66">
        <w:trPr>
          <w:trHeight w:val="306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u w:val="single"/>
              </w:rPr>
            </w:pPr>
            <w:r w:rsidRPr="00E946CA">
              <w:t>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E946CA">
              <w:t>Rearward facing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</w:tr>
      <w:tr w:rsidR="00E946CA" w:rsidRPr="00E946CA" w:rsidTr="00AA0D66">
        <w:trPr>
          <w:trHeight w:val="46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6CA" w:rsidRPr="00E946CA" w:rsidRDefault="00E946CA" w:rsidP="000F26DA">
            <w:pPr>
              <w:suppressAutoHyphens w:val="0"/>
              <w:spacing w:before="40" w:after="120" w:line="220" w:lineRule="exact"/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E946CA">
              <w:t>Forward facing</w:t>
            </w:r>
          </w:p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E946CA">
              <w:t>(integral)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</w:tr>
      <w:tr w:rsidR="00E946CA" w:rsidRPr="00E946CA" w:rsidTr="000F26DA">
        <w:trPr>
          <w:trHeight w:val="46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46CA" w:rsidRPr="00E946CA" w:rsidRDefault="00E946CA" w:rsidP="000F26DA">
            <w:pPr>
              <w:suppressAutoHyphens w:val="0"/>
              <w:spacing w:before="40" w:after="120" w:line="220" w:lineRule="exact"/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E946CA">
              <w:t>Forward facing</w:t>
            </w:r>
          </w:p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E946CA">
              <w:t>(non integral)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</w:tr>
      <w:tr w:rsidR="00E946CA" w:rsidRPr="00E946CA" w:rsidTr="000F26DA">
        <w:trPr>
          <w:trHeight w:val="389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bCs/>
                <w:u w:val="single"/>
              </w:rPr>
            </w:pPr>
            <w:r w:rsidRPr="00E946CA">
              <w:t>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E946CA">
              <w:t>Rearward facing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</w:tr>
      <w:tr w:rsidR="00E946CA" w:rsidRPr="00E946CA" w:rsidTr="000F26DA">
        <w:trPr>
          <w:trHeight w:val="46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946CA" w:rsidRPr="00E946CA" w:rsidRDefault="00E946CA" w:rsidP="000F26DA">
            <w:pPr>
              <w:suppressAutoHyphens w:val="0"/>
              <w:spacing w:before="40" w:after="120" w:line="220" w:lineRule="exact"/>
              <w:rPr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E946CA">
              <w:t>Forward facing</w:t>
            </w:r>
          </w:p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E946CA">
              <w:t>(integral)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</w:tr>
      <w:tr w:rsidR="00E946CA" w:rsidRPr="00E946CA" w:rsidTr="000F26DA">
        <w:trPr>
          <w:trHeight w:val="46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946CA" w:rsidRPr="00E946CA" w:rsidRDefault="00E946CA" w:rsidP="000F26DA">
            <w:pPr>
              <w:suppressAutoHyphens w:val="0"/>
              <w:spacing w:before="40" w:after="120" w:line="220" w:lineRule="exact"/>
              <w:rPr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E946CA">
              <w:t>Forward facing</w:t>
            </w:r>
          </w:p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E946CA">
              <w:t>(non integral)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946CA" w:rsidRPr="00E946CA" w:rsidRDefault="00E946CA" w:rsidP="000F26D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E946CA">
              <w:t>A</w:t>
            </w:r>
          </w:p>
        </w:tc>
      </w:tr>
      <w:tr w:rsidR="00E946CA" w:rsidRPr="00E946CA" w:rsidTr="000F26DA">
        <w:trPr>
          <w:trHeight w:val="465"/>
        </w:trPr>
        <w:tc>
          <w:tcPr>
            <w:tcW w:w="0" w:type="auto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946CA" w:rsidRPr="00E946CA" w:rsidRDefault="00E946CA" w:rsidP="00AA0D66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line="240" w:lineRule="auto"/>
              <w:ind w:left="113" w:right="113"/>
              <w:rPr>
                <w:sz w:val="18"/>
                <w:szCs w:val="18"/>
                <w:lang w:val="en-US"/>
              </w:rPr>
            </w:pPr>
            <w:r w:rsidRPr="00E946CA">
              <w:rPr>
                <w:sz w:val="18"/>
                <w:szCs w:val="18"/>
                <w:lang w:val="en-US"/>
              </w:rPr>
              <w:t xml:space="preserve">With: </w:t>
            </w:r>
          </w:p>
          <w:p w:rsidR="00E946CA" w:rsidRPr="00E946CA" w:rsidRDefault="00E946CA" w:rsidP="00AA0D6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8"/>
                <w:szCs w:val="18"/>
                <w:lang w:val="en-US"/>
              </w:rPr>
            </w:pPr>
            <w:r w:rsidRPr="00E946CA">
              <w:rPr>
                <w:sz w:val="18"/>
                <w:szCs w:val="18"/>
                <w:lang w:val="en-US"/>
              </w:rPr>
              <w:t xml:space="preserve">CRS: </w:t>
            </w:r>
            <w:r w:rsidRPr="00E946CA">
              <w:rPr>
                <w:sz w:val="18"/>
                <w:szCs w:val="18"/>
                <w:lang w:val="en-US"/>
              </w:rPr>
              <w:tab/>
              <w:t>Child restraint system</w:t>
            </w:r>
          </w:p>
          <w:p w:rsidR="00E946CA" w:rsidRPr="00E946CA" w:rsidRDefault="00E946CA" w:rsidP="00AA0D6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283"/>
              <w:rPr>
                <w:sz w:val="18"/>
                <w:szCs w:val="18"/>
                <w:lang w:val="en-US"/>
              </w:rPr>
            </w:pPr>
            <w:r w:rsidRPr="00E946CA">
              <w:rPr>
                <w:sz w:val="18"/>
                <w:szCs w:val="18"/>
                <w:lang w:val="en-US"/>
              </w:rPr>
              <w:t xml:space="preserve">A: </w:t>
            </w:r>
            <w:r w:rsidRPr="00E946CA">
              <w:rPr>
                <w:sz w:val="18"/>
                <w:szCs w:val="18"/>
                <w:lang w:val="en-US"/>
              </w:rPr>
              <w:tab/>
              <w:t>Applicable</w:t>
            </w:r>
          </w:p>
          <w:p w:rsidR="00E946CA" w:rsidRPr="00E946CA" w:rsidRDefault="00E946CA" w:rsidP="00AA0D6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8"/>
                <w:szCs w:val="18"/>
                <w:lang w:val="en-US"/>
              </w:rPr>
            </w:pPr>
            <w:r w:rsidRPr="00E946CA">
              <w:rPr>
                <w:sz w:val="18"/>
                <w:szCs w:val="18"/>
                <w:lang w:val="en-US"/>
              </w:rPr>
              <w:t xml:space="preserve">NA: </w:t>
            </w:r>
            <w:r w:rsidRPr="00E946CA">
              <w:rPr>
                <w:sz w:val="18"/>
                <w:szCs w:val="18"/>
                <w:lang w:val="en-US"/>
              </w:rPr>
              <w:tab/>
              <w:t>Not Applicable</w:t>
            </w:r>
          </w:p>
          <w:p w:rsidR="00E946CA" w:rsidRPr="00E946CA" w:rsidRDefault="00E946CA" w:rsidP="00AA0D6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8"/>
                <w:szCs w:val="18"/>
                <w:lang w:val="en-US"/>
              </w:rPr>
            </w:pPr>
            <w:r w:rsidRPr="00E946CA">
              <w:rPr>
                <w:sz w:val="18"/>
                <w:szCs w:val="18"/>
                <w:lang w:val="en-US"/>
              </w:rPr>
              <w:t>______________________</w:t>
            </w:r>
          </w:p>
          <w:p w:rsidR="00E946CA" w:rsidRPr="00E946CA" w:rsidRDefault="00E946CA" w:rsidP="00AA0D6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line="240" w:lineRule="auto"/>
              <w:ind w:left="113" w:right="113"/>
              <w:rPr>
                <w:sz w:val="18"/>
                <w:szCs w:val="18"/>
              </w:rPr>
            </w:pPr>
            <w:r w:rsidRPr="00E946CA">
              <w:rPr>
                <w:sz w:val="18"/>
                <w:szCs w:val="18"/>
                <w:vertAlign w:val="superscript"/>
              </w:rPr>
              <w:t>(1)</w:t>
            </w:r>
            <w:r w:rsidRPr="00E946CA">
              <w:rPr>
                <w:sz w:val="18"/>
                <w:szCs w:val="18"/>
              </w:rPr>
              <w:tab/>
              <w:t>ISOFIX universal CRS means forward facing restraints for use in vehicles with positions equipped with ISOFIX anchorages system and a top tether anchorage.</w:t>
            </w:r>
          </w:p>
          <w:p w:rsidR="00E946CA" w:rsidRPr="00E946CA" w:rsidRDefault="00E946CA" w:rsidP="00AA0D6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line="240" w:lineRule="auto"/>
              <w:ind w:left="113" w:right="113"/>
              <w:rPr>
                <w:sz w:val="18"/>
                <w:szCs w:val="18"/>
                <w:lang w:val="fr-FR"/>
              </w:rPr>
            </w:pPr>
            <w:r w:rsidRPr="00E946CA">
              <w:rPr>
                <w:sz w:val="18"/>
                <w:szCs w:val="18"/>
                <w:vertAlign w:val="superscript"/>
                <w:lang w:val="fr-FR"/>
              </w:rPr>
              <w:t>(2)</w:t>
            </w:r>
            <w:r w:rsidRPr="00E946CA">
              <w:rPr>
                <w:sz w:val="18"/>
                <w:szCs w:val="18"/>
                <w:lang w:val="fr-FR"/>
              </w:rPr>
              <w:tab/>
              <w:t>ISOFIX semi universal CRS means:</w:t>
            </w:r>
          </w:p>
          <w:p w:rsidR="00E946CA" w:rsidRPr="00E946CA" w:rsidRDefault="00E946CA" w:rsidP="00E946CA">
            <w:pPr>
              <w:widowControl w:val="0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567" w:right="113" w:hanging="425"/>
              <w:rPr>
                <w:sz w:val="18"/>
                <w:szCs w:val="18"/>
              </w:rPr>
            </w:pPr>
            <w:r w:rsidRPr="00E946CA">
              <w:rPr>
                <w:sz w:val="18"/>
                <w:szCs w:val="18"/>
              </w:rPr>
              <w:tab/>
              <w:t xml:space="preserve">Forward facing restraints equipped with support leg or </w:t>
            </w:r>
          </w:p>
          <w:p w:rsidR="00E946CA" w:rsidRPr="00E946CA" w:rsidRDefault="00E946CA" w:rsidP="00E946CA">
            <w:pPr>
              <w:widowControl w:val="0"/>
              <w:numPr>
                <w:ilvl w:val="0"/>
                <w:numId w:val="42"/>
              </w:num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right="113" w:hanging="425"/>
              <w:rPr>
                <w:spacing w:val="-2"/>
                <w:sz w:val="18"/>
                <w:szCs w:val="18"/>
              </w:rPr>
            </w:pPr>
            <w:r w:rsidRPr="00E946CA">
              <w:rPr>
                <w:sz w:val="18"/>
                <w:szCs w:val="18"/>
              </w:rPr>
              <w:lastRenderedPageBreak/>
              <w:tab/>
            </w:r>
            <w:r w:rsidRPr="00E946CA">
              <w:rPr>
                <w:sz w:val="18"/>
                <w:szCs w:val="18"/>
              </w:rPr>
              <w:tab/>
            </w:r>
            <w:r w:rsidRPr="00E946CA">
              <w:rPr>
                <w:spacing w:val="-2"/>
                <w:sz w:val="18"/>
                <w:szCs w:val="18"/>
              </w:rPr>
              <w:t>Rearward facing restraints equipped with a support leg or a top tether strap for use in vehicles with positions equipped with ISOFIX anchorages system and a top tether anchorage if needed</w:t>
            </w:r>
          </w:p>
          <w:p w:rsidR="00E946CA" w:rsidRPr="00E946CA" w:rsidRDefault="00E946CA" w:rsidP="00E946CA">
            <w:pPr>
              <w:widowControl w:val="0"/>
              <w:numPr>
                <w:ilvl w:val="0"/>
                <w:numId w:val="42"/>
              </w:num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right="113" w:hanging="425"/>
              <w:rPr>
                <w:sz w:val="18"/>
                <w:szCs w:val="18"/>
                <w:lang w:val="en-US"/>
              </w:rPr>
            </w:pPr>
            <w:r w:rsidRPr="00E946CA">
              <w:rPr>
                <w:sz w:val="18"/>
                <w:szCs w:val="18"/>
              </w:rPr>
              <w:tab/>
            </w:r>
            <w:r w:rsidRPr="00E946CA">
              <w:rPr>
                <w:sz w:val="18"/>
                <w:szCs w:val="18"/>
              </w:rPr>
              <w:tab/>
              <w:t xml:space="preserve">Or rearward facing restraints, supported by the vehicle dashboard, for use in the front passenger seat equipped with ISOFIX anchorages system, </w:t>
            </w:r>
          </w:p>
          <w:p w:rsidR="00E946CA" w:rsidRPr="00E946CA" w:rsidRDefault="00E946CA" w:rsidP="00E946CA">
            <w:pPr>
              <w:widowControl w:val="0"/>
              <w:numPr>
                <w:ilvl w:val="0"/>
                <w:numId w:val="42"/>
              </w:num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hanging="425"/>
              <w:rPr>
                <w:sz w:val="18"/>
                <w:szCs w:val="18"/>
                <w:lang w:val="en-US"/>
              </w:rPr>
            </w:pPr>
            <w:r w:rsidRPr="00E946CA">
              <w:rPr>
                <w:sz w:val="18"/>
                <w:szCs w:val="18"/>
              </w:rPr>
              <w:tab/>
            </w:r>
            <w:r w:rsidRPr="00E946CA">
              <w:rPr>
                <w:sz w:val="18"/>
                <w:szCs w:val="18"/>
              </w:rPr>
              <w:tab/>
              <w:t xml:space="preserve">Or </w:t>
            </w:r>
            <w:r w:rsidRPr="00E946CA">
              <w:rPr>
                <w:sz w:val="18"/>
                <w:szCs w:val="18"/>
                <w:lang w:val="en-US"/>
              </w:rPr>
              <w:t>lateral facing position restraint equipped if needed with an anti-rotation device for use in vehicles with positions equipped with ISOFIX anchorages system and top tether anchorage if needed.</w:t>
            </w:r>
          </w:p>
          <w:p w:rsidR="00E946CA" w:rsidRPr="00E946CA" w:rsidRDefault="00E946CA" w:rsidP="00AA0D6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rPr>
                <w:sz w:val="18"/>
                <w:szCs w:val="18"/>
                <w:lang w:val="en-US"/>
              </w:rPr>
            </w:pPr>
            <w:r w:rsidRPr="00E946CA">
              <w:rPr>
                <w:sz w:val="18"/>
                <w:szCs w:val="18"/>
                <w:vertAlign w:val="superscript"/>
              </w:rPr>
              <w:t>(3)</w:t>
            </w:r>
            <w:r w:rsidRPr="00E946CA">
              <w:rPr>
                <w:sz w:val="18"/>
                <w:szCs w:val="18"/>
              </w:rPr>
              <w:tab/>
              <w:t>New approvals and extensions will</w:t>
            </w:r>
            <w:r>
              <w:rPr>
                <w:sz w:val="18"/>
                <w:szCs w:val="18"/>
              </w:rPr>
              <w:t xml:space="preserve"> be granted in accordance with </w:t>
            </w:r>
            <w:r w:rsidRPr="00E946CA">
              <w:rPr>
                <w:sz w:val="18"/>
                <w:szCs w:val="18"/>
              </w:rPr>
              <w:t>paragraphs 17.16. and 17.17.</w:t>
            </w:r>
          </w:p>
        </w:tc>
      </w:tr>
    </w:tbl>
    <w:p w:rsidR="00E946CA" w:rsidRPr="000F26DA" w:rsidRDefault="00E946CA" w:rsidP="00E946CA">
      <w:pPr>
        <w:pStyle w:val="para"/>
        <w:jc w:val="right"/>
        <w:rPr>
          <w:rFonts w:ascii="Times New Roman" w:hAnsi="Times New Roman"/>
        </w:rPr>
      </w:pPr>
      <w:r w:rsidRPr="000F26DA">
        <w:rPr>
          <w:rFonts w:ascii="Times New Roman" w:hAnsi="Times New Roman"/>
        </w:rPr>
        <w:lastRenderedPageBreak/>
        <w:t>"</w:t>
      </w:r>
    </w:p>
    <w:p w:rsidR="00E946CA" w:rsidRPr="00E946CA" w:rsidRDefault="00E946CA" w:rsidP="00E946CA">
      <w:pPr>
        <w:pStyle w:val="para"/>
        <w:rPr>
          <w:rFonts w:ascii="Times New Roman" w:hAnsi="Times New Roman"/>
        </w:rPr>
      </w:pPr>
      <w:r w:rsidRPr="00E946CA">
        <w:rPr>
          <w:rFonts w:ascii="Times New Roman" w:hAnsi="Times New Roman"/>
          <w:i/>
        </w:rPr>
        <w:t>Insert new paragraphs 17.16. and 17.17.</w:t>
      </w:r>
      <w:r w:rsidRPr="00E946CA">
        <w:rPr>
          <w:rFonts w:ascii="Times New Roman" w:hAnsi="Times New Roman"/>
        </w:rPr>
        <w:t>, to read:</w:t>
      </w:r>
    </w:p>
    <w:p w:rsidR="00E946CA" w:rsidRPr="00E946CA" w:rsidRDefault="00E946CA" w:rsidP="00E946CA">
      <w:pPr>
        <w:spacing w:after="120"/>
        <w:ind w:left="2268" w:right="1134" w:hanging="1100"/>
        <w:jc w:val="both"/>
        <w:rPr>
          <w:lang w:val="en-US"/>
        </w:rPr>
      </w:pPr>
      <w:r w:rsidRPr="00E946CA">
        <w:rPr>
          <w:lang w:val="en-US"/>
        </w:rPr>
        <w:t xml:space="preserve">"17.16. </w:t>
      </w:r>
      <w:r w:rsidRPr="00E946CA">
        <w:rPr>
          <w:lang w:val="en-US"/>
        </w:rPr>
        <w:tab/>
        <w:t>As from 1 September 2017, no new approvals shall be granted under this Regulation to integral class child restraint systems of groups 0, 0+ and 1 that are equipped with ‘ISOFIX attachments’ (as specified in paragraph 6.3.2. of this Regulation), unless they form part of a multi-group child restraint system that will also be approved for group 2 and above.</w:t>
      </w:r>
    </w:p>
    <w:p w:rsidR="001A5741" w:rsidRDefault="00E946CA" w:rsidP="000F26DA">
      <w:pPr>
        <w:pStyle w:val="SingleTxtG"/>
        <w:ind w:left="2268" w:hanging="1134"/>
      </w:pPr>
      <w:r w:rsidRPr="00E946CA">
        <w:rPr>
          <w:lang w:val="en-US"/>
        </w:rPr>
        <w:t xml:space="preserve">17.17. </w:t>
      </w:r>
      <w:r w:rsidRPr="00E946CA">
        <w:tab/>
        <w:t>As from 1 September 2020, no extensions shall be granted under this Regulation to integral class child restraint systems of groups 0, 0+ and I that are equipped with ‘ISOFIX attachments’ (as specified in paragraph 6.3.2</w:t>
      </w:r>
      <w:r w:rsidR="006F5303">
        <w:t>.</w:t>
      </w:r>
      <w:r w:rsidRPr="00E946CA">
        <w:t xml:space="preserve"> of this Regulation), unless they form part of a multi-group child restraint system that is also approved for group II and above."</w:t>
      </w:r>
    </w:p>
    <w:p w:rsidR="000F26DA" w:rsidRPr="000F26DA" w:rsidRDefault="000F26DA" w:rsidP="000F26D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F26DA" w:rsidRPr="000F26DA" w:rsidSect="00CC0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B9" w:rsidRDefault="00433FB9"/>
  </w:endnote>
  <w:endnote w:type="continuationSeparator" w:id="0">
    <w:p w:rsidR="00433FB9" w:rsidRDefault="00433FB9"/>
  </w:endnote>
  <w:endnote w:type="continuationNotice" w:id="1">
    <w:p w:rsidR="00433FB9" w:rsidRDefault="00433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BA" w:rsidRPr="009E1151" w:rsidRDefault="003C3EBA" w:rsidP="009E1151">
    <w:pPr>
      <w:pStyle w:val="Footer"/>
      <w:tabs>
        <w:tab w:val="right" w:pos="9638"/>
      </w:tabs>
      <w:rPr>
        <w:sz w:val="18"/>
      </w:rPr>
    </w:pPr>
    <w:r w:rsidRPr="009E1151">
      <w:rPr>
        <w:b/>
        <w:sz w:val="18"/>
      </w:rPr>
      <w:fldChar w:fldCharType="begin"/>
    </w:r>
    <w:r w:rsidRPr="009E1151">
      <w:rPr>
        <w:b/>
        <w:sz w:val="18"/>
      </w:rPr>
      <w:instrText xml:space="preserve"> PAGE  \* MERGEFORMAT </w:instrText>
    </w:r>
    <w:r w:rsidRPr="009E1151">
      <w:rPr>
        <w:b/>
        <w:sz w:val="18"/>
      </w:rPr>
      <w:fldChar w:fldCharType="separate"/>
    </w:r>
    <w:r w:rsidR="00F63CD6">
      <w:rPr>
        <w:b/>
        <w:noProof/>
        <w:sz w:val="18"/>
      </w:rPr>
      <w:t>2</w:t>
    </w:r>
    <w:r w:rsidRPr="009E11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BA" w:rsidRPr="009E1151" w:rsidRDefault="003C3EBA" w:rsidP="009E1151">
    <w:pPr>
      <w:pStyle w:val="Footer"/>
      <w:tabs>
        <w:tab w:val="right" w:pos="9638"/>
      </w:tabs>
      <w:rPr>
        <w:b/>
        <w:sz w:val="18"/>
      </w:rPr>
    </w:pPr>
    <w:r>
      <w:tab/>
    </w:r>
    <w:r w:rsidRPr="009E1151">
      <w:rPr>
        <w:b/>
        <w:sz w:val="18"/>
      </w:rPr>
      <w:fldChar w:fldCharType="begin"/>
    </w:r>
    <w:r w:rsidRPr="009E1151">
      <w:rPr>
        <w:b/>
        <w:sz w:val="18"/>
      </w:rPr>
      <w:instrText xml:space="preserve"> PAGE  \* MERGEFORMAT </w:instrText>
    </w:r>
    <w:r w:rsidRPr="009E1151">
      <w:rPr>
        <w:b/>
        <w:sz w:val="18"/>
      </w:rPr>
      <w:fldChar w:fldCharType="separate"/>
    </w:r>
    <w:r w:rsidR="00F63CD6">
      <w:rPr>
        <w:b/>
        <w:noProof/>
        <w:sz w:val="18"/>
      </w:rPr>
      <w:t>3</w:t>
    </w:r>
    <w:r w:rsidRPr="009E11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5A" w:rsidRDefault="00AD5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B9" w:rsidRPr="000B175B" w:rsidRDefault="00433FB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3FB9" w:rsidRPr="00FC68B7" w:rsidRDefault="00433FB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33FB9" w:rsidRDefault="00433FB9"/>
  </w:footnote>
  <w:footnote w:id="2">
    <w:p w:rsidR="003C3EBA" w:rsidRPr="00A84D55" w:rsidRDefault="003C3EBA" w:rsidP="00A32547">
      <w:pPr>
        <w:pStyle w:val="FootnoteText"/>
      </w:pPr>
      <w:r>
        <w:tab/>
      </w:r>
      <w:r w:rsidRPr="00D20743">
        <w:rPr>
          <w:rStyle w:val="FootnoteReference"/>
          <w:szCs w:val="18"/>
          <w:vertAlign w:val="baseline"/>
          <w:lang w:val="en-US"/>
        </w:rPr>
        <w:t>*</w:t>
      </w:r>
      <w:r>
        <w:rPr>
          <w:sz w:val="20"/>
          <w:lang w:val="en-US"/>
        </w:rPr>
        <w:tab/>
      </w:r>
      <w:r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BA" w:rsidRPr="009E1151" w:rsidRDefault="003C3EBA">
    <w:pPr>
      <w:pStyle w:val="Header"/>
    </w:pPr>
    <w:r>
      <w:t>ECE/TRANS/WP.29/2016/</w:t>
    </w:r>
    <w:r w:rsidR="00AD5F5A">
      <w:t>102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BA" w:rsidRPr="009E1151" w:rsidRDefault="003C3EBA" w:rsidP="009E1151">
    <w:pPr>
      <w:pStyle w:val="Header"/>
      <w:jc w:val="right"/>
    </w:pPr>
    <w:r>
      <w:t>ECE/TRANS/WP.29/2016/</w:t>
    </w:r>
    <w:r w:rsidR="007A7FD4">
      <w:t>1</w:t>
    </w:r>
    <w:r w:rsidR="00AD5F5A">
      <w:t>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5A" w:rsidRDefault="00AD5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F364BA6"/>
    <w:multiLevelType w:val="multilevel"/>
    <w:tmpl w:val="9A2AD1CC"/>
    <w:name w:val="GRPE style 1"/>
    <w:styleLink w:val="GRPEstyle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2" w15:restartNumberingAfterBreak="0">
    <w:nsid w:val="129349CF"/>
    <w:multiLevelType w:val="multilevel"/>
    <w:tmpl w:val="71146AFA"/>
    <w:styleLink w:val="Listeencours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BC64AB"/>
    <w:multiLevelType w:val="hybridMultilevel"/>
    <w:tmpl w:val="2E50F8FE"/>
    <w:lvl w:ilvl="0" w:tplc="FFFFFFFF">
      <w:start w:val="1"/>
      <w:numFmt w:val="upperRoman"/>
      <w:pStyle w:val="HChGTNR14ptboldindentionleft0cm"/>
      <w:lvlText w:val="%1."/>
      <w:lvlJc w:val="left"/>
      <w:pPr>
        <w:tabs>
          <w:tab w:val="num" w:pos="1420"/>
        </w:tabs>
        <w:ind w:left="14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16" w15:restartNumberingAfterBreak="0">
    <w:nsid w:val="24906EF8"/>
    <w:multiLevelType w:val="hybridMultilevel"/>
    <w:tmpl w:val="FE349C46"/>
    <w:lvl w:ilvl="0" w:tplc="DECE2B72">
      <w:start w:val="1"/>
      <w:numFmt w:val="lowerLetter"/>
      <w:pStyle w:val="SectionTitle"/>
      <w:lvlText w:val="(%1)"/>
      <w:lvlJc w:val="left"/>
      <w:pPr>
        <w:ind w:left="1200" w:hanging="84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76E7A"/>
    <w:multiLevelType w:val="singleLevel"/>
    <w:tmpl w:val="C74C5A32"/>
    <w:lvl w:ilvl="0">
      <w:start w:val="1"/>
      <w:numFmt w:val="bullet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 w15:restartNumberingAfterBreak="0">
    <w:nsid w:val="2B3F49C6"/>
    <w:multiLevelType w:val="singleLevel"/>
    <w:tmpl w:val="E94C9216"/>
    <w:lvl w:ilvl="0">
      <w:start w:val="1"/>
      <w:numFmt w:val="lowerRoman"/>
      <w:pStyle w:val="berschrift1-3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 w15:restartNumberingAfterBreak="0">
    <w:nsid w:val="32A52C4F"/>
    <w:multiLevelType w:val="singleLevel"/>
    <w:tmpl w:val="CEFC5A2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40315490"/>
    <w:multiLevelType w:val="singleLevel"/>
    <w:tmpl w:val="1F86C70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 w15:restartNumberingAfterBreak="0">
    <w:nsid w:val="48842C30"/>
    <w:multiLevelType w:val="singleLevel"/>
    <w:tmpl w:val="4FA60B90"/>
    <w:lvl w:ilvl="0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2" w15:restartNumberingAfterBreak="0">
    <w:nsid w:val="4C1B7A6F"/>
    <w:multiLevelType w:val="singleLevel"/>
    <w:tmpl w:val="0A7CB49A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3" w15:restartNumberingAfterBreak="0">
    <w:nsid w:val="54593082"/>
    <w:multiLevelType w:val="singleLevel"/>
    <w:tmpl w:val="EDE069AC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4" w15:restartNumberingAfterBreak="0">
    <w:nsid w:val="596D67A1"/>
    <w:multiLevelType w:val="singleLevel"/>
    <w:tmpl w:val="9AC8831A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5" w15:restartNumberingAfterBreak="0">
    <w:nsid w:val="5C626589"/>
    <w:multiLevelType w:val="multilevel"/>
    <w:tmpl w:val="6A2EBF0C"/>
    <w:styleLink w:val="CurrentList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4"/>
      <w:numFmt w:val="decimal"/>
      <w:lvlText w:val="%4.2.1."/>
      <w:lvlJc w:val="left"/>
      <w:pPr>
        <w:tabs>
          <w:tab w:val="num" w:pos="1210"/>
        </w:tabs>
        <w:ind w:left="121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5EF779A6"/>
    <w:multiLevelType w:val="singleLevel"/>
    <w:tmpl w:val="C4347D4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7" w15:restartNumberingAfterBreak="0">
    <w:nsid w:val="5F342530"/>
    <w:multiLevelType w:val="singleLevel"/>
    <w:tmpl w:val="D5444702"/>
    <w:lvl w:ilvl="0">
      <w:start w:val="1"/>
      <w:numFmt w:val="bullet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8" w15:restartNumberingAfterBreak="0">
    <w:nsid w:val="5F9C40AA"/>
    <w:multiLevelType w:val="singleLevel"/>
    <w:tmpl w:val="B89CB5A2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A8042C"/>
    <w:multiLevelType w:val="singleLevel"/>
    <w:tmpl w:val="CCF20C06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901C1"/>
    <w:multiLevelType w:val="singleLevel"/>
    <w:tmpl w:val="208841AE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4" w15:restartNumberingAfterBreak="0">
    <w:nsid w:val="727135C1"/>
    <w:multiLevelType w:val="multilevel"/>
    <w:tmpl w:val="1A4EA210"/>
    <w:lvl w:ilvl="0">
      <w:start w:val="1"/>
      <w:numFmt w:val="lowerLetter"/>
      <w:pStyle w:val="GRPEliste1"/>
      <w:lvlText w:val="(%1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6F3AB0"/>
    <w:multiLevelType w:val="hybridMultilevel"/>
    <w:tmpl w:val="DBE21528"/>
    <w:lvl w:ilvl="0" w:tplc="FFFFFFFF">
      <w:start w:val="1"/>
      <w:numFmt w:val="bullet"/>
      <w:pStyle w:val="GRPEliste2"/>
      <w:lvlText w:val="-"/>
      <w:lvlJc w:val="left"/>
      <w:pPr>
        <w:ind w:left="1494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241BD"/>
    <w:multiLevelType w:val="singleLevel"/>
    <w:tmpl w:val="53C4DF32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8" w15:restartNumberingAfterBreak="0">
    <w:nsid w:val="79C96D36"/>
    <w:multiLevelType w:val="multilevel"/>
    <w:tmpl w:val="BE983CE4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7BE95D7F"/>
    <w:multiLevelType w:val="multilevel"/>
    <w:tmpl w:val="F126F780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40" w15:restartNumberingAfterBreak="0">
    <w:nsid w:val="7C8F4AE4"/>
    <w:multiLevelType w:val="multilevel"/>
    <w:tmpl w:val="A22846B4"/>
    <w:lvl w:ilvl="0">
      <w:start w:val="1"/>
      <w:numFmt w:val="decimal"/>
      <w:pStyle w:val="Numbers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1" w15:restartNumberingAfterBreak="0">
    <w:nsid w:val="7D8820A0"/>
    <w:multiLevelType w:val="singleLevel"/>
    <w:tmpl w:val="54F6C7B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13"/>
  </w:num>
  <w:num w:numId="13">
    <w:abstractNumId w:val="10"/>
  </w:num>
  <w:num w:numId="14">
    <w:abstractNumId w:val="32"/>
  </w:num>
  <w:num w:numId="15">
    <w:abstractNumId w:val="3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2"/>
  </w:num>
  <w:num w:numId="20">
    <w:abstractNumId w:val="33"/>
  </w:num>
  <w:num w:numId="21">
    <w:abstractNumId w:val="20"/>
  </w:num>
  <w:num w:numId="22">
    <w:abstractNumId w:val="31"/>
  </w:num>
  <w:num w:numId="23">
    <w:abstractNumId w:val="24"/>
  </w:num>
  <w:num w:numId="24">
    <w:abstractNumId w:val="37"/>
  </w:num>
  <w:num w:numId="25">
    <w:abstractNumId w:val="41"/>
  </w:num>
  <w:num w:numId="26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</w:num>
  <w:num w:numId="28">
    <w:abstractNumId w:val="15"/>
  </w:num>
  <w:num w:numId="29">
    <w:abstractNumId w:val="21"/>
  </w:num>
  <w:num w:numId="30">
    <w:abstractNumId w:val="17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8"/>
  </w:num>
  <w:num w:numId="34">
    <w:abstractNumId w:val="27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2"/>
  </w:num>
  <w:num w:numId="40">
    <w:abstractNumId w:val="25"/>
  </w:num>
  <w:num w:numId="41">
    <w:abstractNumId w:val="40"/>
  </w:num>
  <w:num w:numId="42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51"/>
    <w:rsid w:val="0000691A"/>
    <w:rsid w:val="00006F8E"/>
    <w:rsid w:val="00023982"/>
    <w:rsid w:val="00027CC9"/>
    <w:rsid w:val="00037FE0"/>
    <w:rsid w:val="00042823"/>
    <w:rsid w:val="00046B1F"/>
    <w:rsid w:val="00050F6B"/>
    <w:rsid w:val="00052635"/>
    <w:rsid w:val="00053DBF"/>
    <w:rsid w:val="00057E97"/>
    <w:rsid w:val="00062150"/>
    <w:rsid w:val="000646F4"/>
    <w:rsid w:val="00072C8C"/>
    <w:rsid w:val="000733B5"/>
    <w:rsid w:val="00073FD3"/>
    <w:rsid w:val="00074338"/>
    <w:rsid w:val="00081815"/>
    <w:rsid w:val="000931C0"/>
    <w:rsid w:val="000A1A11"/>
    <w:rsid w:val="000A3279"/>
    <w:rsid w:val="000B0595"/>
    <w:rsid w:val="000B175B"/>
    <w:rsid w:val="000B2F02"/>
    <w:rsid w:val="000B3A0F"/>
    <w:rsid w:val="000B3F2F"/>
    <w:rsid w:val="000B4EF7"/>
    <w:rsid w:val="000B5616"/>
    <w:rsid w:val="000B576D"/>
    <w:rsid w:val="000C2C03"/>
    <w:rsid w:val="000C2D2E"/>
    <w:rsid w:val="000C336C"/>
    <w:rsid w:val="000C39E9"/>
    <w:rsid w:val="000C6577"/>
    <w:rsid w:val="000C6C78"/>
    <w:rsid w:val="000D1845"/>
    <w:rsid w:val="000D544C"/>
    <w:rsid w:val="000E0415"/>
    <w:rsid w:val="000E17BE"/>
    <w:rsid w:val="000E286F"/>
    <w:rsid w:val="000E4AB7"/>
    <w:rsid w:val="000E53AD"/>
    <w:rsid w:val="000F26DA"/>
    <w:rsid w:val="000F5BB8"/>
    <w:rsid w:val="0010052E"/>
    <w:rsid w:val="00101DDD"/>
    <w:rsid w:val="0010584D"/>
    <w:rsid w:val="001103AA"/>
    <w:rsid w:val="0011411A"/>
    <w:rsid w:val="00114808"/>
    <w:rsid w:val="00115D49"/>
    <w:rsid w:val="0011666B"/>
    <w:rsid w:val="001555AC"/>
    <w:rsid w:val="00157E24"/>
    <w:rsid w:val="00165F3A"/>
    <w:rsid w:val="00177065"/>
    <w:rsid w:val="001774EB"/>
    <w:rsid w:val="00182290"/>
    <w:rsid w:val="001A2A5D"/>
    <w:rsid w:val="001A3955"/>
    <w:rsid w:val="001A5741"/>
    <w:rsid w:val="001A6A78"/>
    <w:rsid w:val="001B1BD2"/>
    <w:rsid w:val="001B4B04"/>
    <w:rsid w:val="001C2857"/>
    <w:rsid w:val="001C573D"/>
    <w:rsid w:val="001C6663"/>
    <w:rsid w:val="001C7895"/>
    <w:rsid w:val="001D0C8C"/>
    <w:rsid w:val="001D1419"/>
    <w:rsid w:val="001D26DF"/>
    <w:rsid w:val="001D3A03"/>
    <w:rsid w:val="001D4D96"/>
    <w:rsid w:val="001D60C1"/>
    <w:rsid w:val="001E171E"/>
    <w:rsid w:val="001E33A4"/>
    <w:rsid w:val="001E68C2"/>
    <w:rsid w:val="001E7B67"/>
    <w:rsid w:val="00202DA8"/>
    <w:rsid w:val="00210026"/>
    <w:rsid w:val="00211E0B"/>
    <w:rsid w:val="002133AF"/>
    <w:rsid w:val="0021588E"/>
    <w:rsid w:val="00222FEC"/>
    <w:rsid w:val="002231DC"/>
    <w:rsid w:val="00225532"/>
    <w:rsid w:val="00232F8D"/>
    <w:rsid w:val="00235FEE"/>
    <w:rsid w:val="0024772E"/>
    <w:rsid w:val="00267F5F"/>
    <w:rsid w:val="00286B4D"/>
    <w:rsid w:val="00295EB1"/>
    <w:rsid w:val="00296812"/>
    <w:rsid w:val="00297962"/>
    <w:rsid w:val="002B1CDC"/>
    <w:rsid w:val="002C1067"/>
    <w:rsid w:val="002D4643"/>
    <w:rsid w:val="002F175C"/>
    <w:rsid w:val="002F4E41"/>
    <w:rsid w:val="002F7DE0"/>
    <w:rsid w:val="00300F9C"/>
    <w:rsid w:val="00302E18"/>
    <w:rsid w:val="00317B59"/>
    <w:rsid w:val="003229D8"/>
    <w:rsid w:val="0033449E"/>
    <w:rsid w:val="00352709"/>
    <w:rsid w:val="003619B5"/>
    <w:rsid w:val="00361AC3"/>
    <w:rsid w:val="0036547E"/>
    <w:rsid w:val="00365763"/>
    <w:rsid w:val="00366C76"/>
    <w:rsid w:val="00371178"/>
    <w:rsid w:val="003775F3"/>
    <w:rsid w:val="00392E47"/>
    <w:rsid w:val="00396A1E"/>
    <w:rsid w:val="003A6810"/>
    <w:rsid w:val="003A6A18"/>
    <w:rsid w:val="003B3D3E"/>
    <w:rsid w:val="003C2CC4"/>
    <w:rsid w:val="003C3EBA"/>
    <w:rsid w:val="003C534D"/>
    <w:rsid w:val="003D0AE9"/>
    <w:rsid w:val="003D4B23"/>
    <w:rsid w:val="003D4F34"/>
    <w:rsid w:val="003E130E"/>
    <w:rsid w:val="003E7EB9"/>
    <w:rsid w:val="00410C89"/>
    <w:rsid w:val="00422E03"/>
    <w:rsid w:val="00426B9B"/>
    <w:rsid w:val="004325CB"/>
    <w:rsid w:val="00433FB9"/>
    <w:rsid w:val="00442A83"/>
    <w:rsid w:val="0045495B"/>
    <w:rsid w:val="004561E5"/>
    <w:rsid w:val="004703DB"/>
    <w:rsid w:val="00474F63"/>
    <w:rsid w:val="0048397A"/>
    <w:rsid w:val="00485CBB"/>
    <w:rsid w:val="004866B7"/>
    <w:rsid w:val="00487EC9"/>
    <w:rsid w:val="004A566D"/>
    <w:rsid w:val="004C2461"/>
    <w:rsid w:val="004C7462"/>
    <w:rsid w:val="004E1107"/>
    <w:rsid w:val="004E77B2"/>
    <w:rsid w:val="00500B32"/>
    <w:rsid w:val="00504B2D"/>
    <w:rsid w:val="005204DD"/>
    <w:rsid w:val="0052136D"/>
    <w:rsid w:val="0052775E"/>
    <w:rsid w:val="005313EE"/>
    <w:rsid w:val="005420F2"/>
    <w:rsid w:val="0056209A"/>
    <w:rsid w:val="005628B6"/>
    <w:rsid w:val="005761EA"/>
    <w:rsid w:val="00587561"/>
    <w:rsid w:val="0059093B"/>
    <w:rsid w:val="005916D1"/>
    <w:rsid w:val="005941EC"/>
    <w:rsid w:val="0059724D"/>
    <w:rsid w:val="005A34B2"/>
    <w:rsid w:val="005A7FD3"/>
    <w:rsid w:val="005B320C"/>
    <w:rsid w:val="005B3DB3"/>
    <w:rsid w:val="005B4E13"/>
    <w:rsid w:val="005C342F"/>
    <w:rsid w:val="005C7D1E"/>
    <w:rsid w:val="005E774B"/>
    <w:rsid w:val="005F7B75"/>
    <w:rsid w:val="006001EE"/>
    <w:rsid w:val="00605042"/>
    <w:rsid w:val="00611FC4"/>
    <w:rsid w:val="0061402C"/>
    <w:rsid w:val="006176FB"/>
    <w:rsid w:val="00630CF5"/>
    <w:rsid w:val="00640B26"/>
    <w:rsid w:val="00651536"/>
    <w:rsid w:val="00652D0A"/>
    <w:rsid w:val="00662BB6"/>
    <w:rsid w:val="006641B3"/>
    <w:rsid w:val="0067078D"/>
    <w:rsid w:val="00671B51"/>
    <w:rsid w:val="00672C0A"/>
    <w:rsid w:val="0067362F"/>
    <w:rsid w:val="00674F1D"/>
    <w:rsid w:val="00676606"/>
    <w:rsid w:val="00677CE5"/>
    <w:rsid w:val="006822F8"/>
    <w:rsid w:val="00684C21"/>
    <w:rsid w:val="006910CE"/>
    <w:rsid w:val="00693C6E"/>
    <w:rsid w:val="006956A8"/>
    <w:rsid w:val="006A2530"/>
    <w:rsid w:val="006B344A"/>
    <w:rsid w:val="006C1DBB"/>
    <w:rsid w:val="006C3589"/>
    <w:rsid w:val="006D29D3"/>
    <w:rsid w:val="006D37AF"/>
    <w:rsid w:val="006D51D0"/>
    <w:rsid w:val="006D5FB9"/>
    <w:rsid w:val="006D658E"/>
    <w:rsid w:val="006E4A4C"/>
    <w:rsid w:val="006E564B"/>
    <w:rsid w:val="006E5CFE"/>
    <w:rsid w:val="006E7191"/>
    <w:rsid w:val="006F4059"/>
    <w:rsid w:val="006F5303"/>
    <w:rsid w:val="00703577"/>
    <w:rsid w:val="00705894"/>
    <w:rsid w:val="00707D81"/>
    <w:rsid w:val="00711781"/>
    <w:rsid w:val="00716AF1"/>
    <w:rsid w:val="007171B0"/>
    <w:rsid w:val="00726116"/>
    <w:rsid w:val="0072632A"/>
    <w:rsid w:val="007327D5"/>
    <w:rsid w:val="00740B58"/>
    <w:rsid w:val="007444D3"/>
    <w:rsid w:val="007452DE"/>
    <w:rsid w:val="00747474"/>
    <w:rsid w:val="007629C8"/>
    <w:rsid w:val="0077047D"/>
    <w:rsid w:val="007728FE"/>
    <w:rsid w:val="00782C68"/>
    <w:rsid w:val="00792E39"/>
    <w:rsid w:val="007961B0"/>
    <w:rsid w:val="00797B2A"/>
    <w:rsid w:val="007A7FD4"/>
    <w:rsid w:val="007B334F"/>
    <w:rsid w:val="007B6BA5"/>
    <w:rsid w:val="007C3390"/>
    <w:rsid w:val="007C4F4B"/>
    <w:rsid w:val="007C5F88"/>
    <w:rsid w:val="007C68FA"/>
    <w:rsid w:val="007D595D"/>
    <w:rsid w:val="007D66F3"/>
    <w:rsid w:val="007E01E9"/>
    <w:rsid w:val="007E2E37"/>
    <w:rsid w:val="007E30A8"/>
    <w:rsid w:val="007E63F3"/>
    <w:rsid w:val="007E69E8"/>
    <w:rsid w:val="007E73D6"/>
    <w:rsid w:val="007F6611"/>
    <w:rsid w:val="007F69EF"/>
    <w:rsid w:val="00811920"/>
    <w:rsid w:val="00815AD0"/>
    <w:rsid w:val="00815EDB"/>
    <w:rsid w:val="00820114"/>
    <w:rsid w:val="00823A6B"/>
    <w:rsid w:val="008242D7"/>
    <w:rsid w:val="008257B1"/>
    <w:rsid w:val="00832334"/>
    <w:rsid w:val="00843191"/>
    <w:rsid w:val="00843767"/>
    <w:rsid w:val="00863A5B"/>
    <w:rsid w:val="008679D9"/>
    <w:rsid w:val="008827E5"/>
    <w:rsid w:val="008878DE"/>
    <w:rsid w:val="00887F84"/>
    <w:rsid w:val="00896BDC"/>
    <w:rsid w:val="00896E6B"/>
    <w:rsid w:val="008979B1"/>
    <w:rsid w:val="008A1ED5"/>
    <w:rsid w:val="008A6B25"/>
    <w:rsid w:val="008A6C4F"/>
    <w:rsid w:val="008B2335"/>
    <w:rsid w:val="008B2E36"/>
    <w:rsid w:val="008B567E"/>
    <w:rsid w:val="008C3DBB"/>
    <w:rsid w:val="008E0678"/>
    <w:rsid w:val="008E78A7"/>
    <w:rsid w:val="008F2834"/>
    <w:rsid w:val="008F2C79"/>
    <w:rsid w:val="008F31D2"/>
    <w:rsid w:val="00904229"/>
    <w:rsid w:val="00905A85"/>
    <w:rsid w:val="00913F5B"/>
    <w:rsid w:val="00915EF6"/>
    <w:rsid w:val="009223CA"/>
    <w:rsid w:val="00927835"/>
    <w:rsid w:val="00940F93"/>
    <w:rsid w:val="0094449F"/>
    <w:rsid w:val="009448C3"/>
    <w:rsid w:val="00962578"/>
    <w:rsid w:val="009648EE"/>
    <w:rsid w:val="00967EE4"/>
    <w:rsid w:val="00971970"/>
    <w:rsid w:val="00973FED"/>
    <w:rsid w:val="009760F3"/>
    <w:rsid w:val="00976CFB"/>
    <w:rsid w:val="00986C2C"/>
    <w:rsid w:val="00996837"/>
    <w:rsid w:val="00997B30"/>
    <w:rsid w:val="009A0830"/>
    <w:rsid w:val="009A0E8D"/>
    <w:rsid w:val="009B26E7"/>
    <w:rsid w:val="009B64BB"/>
    <w:rsid w:val="009D34C5"/>
    <w:rsid w:val="009E1151"/>
    <w:rsid w:val="009F5514"/>
    <w:rsid w:val="009F625D"/>
    <w:rsid w:val="009F746F"/>
    <w:rsid w:val="00A00697"/>
    <w:rsid w:val="00A00A3F"/>
    <w:rsid w:val="00A01489"/>
    <w:rsid w:val="00A21C1D"/>
    <w:rsid w:val="00A23944"/>
    <w:rsid w:val="00A3026E"/>
    <w:rsid w:val="00A32547"/>
    <w:rsid w:val="00A338F1"/>
    <w:rsid w:val="00A346B6"/>
    <w:rsid w:val="00A35BE0"/>
    <w:rsid w:val="00A51A94"/>
    <w:rsid w:val="00A564DE"/>
    <w:rsid w:val="00A6129C"/>
    <w:rsid w:val="00A70FF7"/>
    <w:rsid w:val="00A712E8"/>
    <w:rsid w:val="00A72F22"/>
    <w:rsid w:val="00A7360F"/>
    <w:rsid w:val="00A747DC"/>
    <w:rsid w:val="00A748A6"/>
    <w:rsid w:val="00A74B33"/>
    <w:rsid w:val="00A769F4"/>
    <w:rsid w:val="00A776B4"/>
    <w:rsid w:val="00A86226"/>
    <w:rsid w:val="00A9222D"/>
    <w:rsid w:val="00A94361"/>
    <w:rsid w:val="00A96217"/>
    <w:rsid w:val="00AA293C"/>
    <w:rsid w:val="00AA3C18"/>
    <w:rsid w:val="00AD5F5A"/>
    <w:rsid w:val="00AF17BC"/>
    <w:rsid w:val="00B0067E"/>
    <w:rsid w:val="00B0277B"/>
    <w:rsid w:val="00B221E4"/>
    <w:rsid w:val="00B2296F"/>
    <w:rsid w:val="00B23A0C"/>
    <w:rsid w:val="00B30179"/>
    <w:rsid w:val="00B421C1"/>
    <w:rsid w:val="00B42A97"/>
    <w:rsid w:val="00B53C21"/>
    <w:rsid w:val="00B55C71"/>
    <w:rsid w:val="00B56E4A"/>
    <w:rsid w:val="00B56E9C"/>
    <w:rsid w:val="00B64B1F"/>
    <w:rsid w:val="00B6553F"/>
    <w:rsid w:val="00B67EE7"/>
    <w:rsid w:val="00B77D05"/>
    <w:rsid w:val="00B81206"/>
    <w:rsid w:val="00B81E12"/>
    <w:rsid w:val="00B837D1"/>
    <w:rsid w:val="00BA1D95"/>
    <w:rsid w:val="00BC1E79"/>
    <w:rsid w:val="00BC3FA0"/>
    <w:rsid w:val="00BC44F8"/>
    <w:rsid w:val="00BC74E9"/>
    <w:rsid w:val="00BD5C9A"/>
    <w:rsid w:val="00BF213D"/>
    <w:rsid w:val="00BF30B3"/>
    <w:rsid w:val="00BF68A8"/>
    <w:rsid w:val="00C0028F"/>
    <w:rsid w:val="00C0062E"/>
    <w:rsid w:val="00C06C2F"/>
    <w:rsid w:val="00C07557"/>
    <w:rsid w:val="00C11A03"/>
    <w:rsid w:val="00C22C0C"/>
    <w:rsid w:val="00C336F5"/>
    <w:rsid w:val="00C4527F"/>
    <w:rsid w:val="00C463DD"/>
    <w:rsid w:val="00C4724C"/>
    <w:rsid w:val="00C57796"/>
    <w:rsid w:val="00C629A0"/>
    <w:rsid w:val="00C64629"/>
    <w:rsid w:val="00C649DE"/>
    <w:rsid w:val="00C745C3"/>
    <w:rsid w:val="00C774A7"/>
    <w:rsid w:val="00C822BB"/>
    <w:rsid w:val="00C841D6"/>
    <w:rsid w:val="00C96DF2"/>
    <w:rsid w:val="00CB3E03"/>
    <w:rsid w:val="00CC0255"/>
    <w:rsid w:val="00CC224D"/>
    <w:rsid w:val="00CC2525"/>
    <w:rsid w:val="00CD04FC"/>
    <w:rsid w:val="00CD4AA6"/>
    <w:rsid w:val="00CD5C3D"/>
    <w:rsid w:val="00CE4A8F"/>
    <w:rsid w:val="00CE635B"/>
    <w:rsid w:val="00CF2382"/>
    <w:rsid w:val="00D047F6"/>
    <w:rsid w:val="00D172CD"/>
    <w:rsid w:val="00D2031B"/>
    <w:rsid w:val="00D20743"/>
    <w:rsid w:val="00D248B6"/>
    <w:rsid w:val="00D24E20"/>
    <w:rsid w:val="00D25F0C"/>
    <w:rsid w:val="00D25FE2"/>
    <w:rsid w:val="00D26E07"/>
    <w:rsid w:val="00D304C3"/>
    <w:rsid w:val="00D3122B"/>
    <w:rsid w:val="00D43252"/>
    <w:rsid w:val="00D46313"/>
    <w:rsid w:val="00D47EEA"/>
    <w:rsid w:val="00D52629"/>
    <w:rsid w:val="00D561E2"/>
    <w:rsid w:val="00D576A0"/>
    <w:rsid w:val="00D71DB0"/>
    <w:rsid w:val="00D773DF"/>
    <w:rsid w:val="00D85C7A"/>
    <w:rsid w:val="00D95303"/>
    <w:rsid w:val="00D978C6"/>
    <w:rsid w:val="00DA3C1C"/>
    <w:rsid w:val="00DA6512"/>
    <w:rsid w:val="00DC6D39"/>
    <w:rsid w:val="00DE08C9"/>
    <w:rsid w:val="00DF39A4"/>
    <w:rsid w:val="00E046DF"/>
    <w:rsid w:val="00E121D9"/>
    <w:rsid w:val="00E2027C"/>
    <w:rsid w:val="00E22B0C"/>
    <w:rsid w:val="00E27346"/>
    <w:rsid w:val="00E31479"/>
    <w:rsid w:val="00E36C36"/>
    <w:rsid w:val="00E40A45"/>
    <w:rsid w:val="00E45DA4"/>
    <w:rsid w:val="00E560CA"/>
    <w:rsid w:val="00E575B0"/>
    <w:rsid w:val="00E5788B"/>
    <w:rsid w:val="00E60D04"/>
    <w:rsid w:val="00E61DEA"/>
    <w:rsid w:val="00E71BC8"/>
    <w:rsid w:val="00E7260F"/>
    <w:rsid w:val="00E73F5D"/>
    <w:rsid w:val="00E74812"/>
    <w:rsid w:val="00E77E4E"/>
    <w:rsid w:val="00E855AE"/>
    <w:rsid w:val="00E946CA"/>
    <w:rsid w:val="00E96630"/>
    <w:rsid w:val="00EA2A77"/>
    <w:rsid w:val="00EC6554"/>
    <w:rsid w:val="00ED7A2A"/>
    <w:rsid w:val="00EE5739"/>
    <w:rsid w:val="00EF1D7F"/>
    <w:rsid w:val="00EF52B9"/>
    <w:rsid w:val="00F005FA"/>
    <w:rsid w:val="00F12739"/>
    <w:rsid w:val="00F211CD"/>
    <w:rsid w:val="00F27B32"/>
    <w:rsid w:val="00F31E5F"/>
    <w:rsid w:val="00F37930"/>
    <w:rsid w:val="00F37C40"/>
    <w:rsid w:val="00F44586"/>
    <w:rsid w:val="00F4796B"/>
    <w:rsid w:val="00F52C8A"/>
    <w:rsid w:val="00F548D5"/>
    <w:rsid w:val="00F56854"/>
    <w:rsid w:val="00F6100A"/>
    <w:rsid w:val="00F63CD6"/>
    <w:rsid w:val="00F72F7B"/>
    <w:rsid w:val="00F93781"/>
    <w:rsid w:val="00F94370"/>
    <w:rsid w:val="00FA1337"/>
    <w:rsid w:val="00FA66D8"/>
    <w:rsid w:val="00FB613B"/>
    <w:rsid w:val="00FC68B7"/>
    <w:rsid w:val="00FD3F98"/>
    <w:rsid w:val="00FD4946"/>
    <w:rsid w:val="00FE106A"/>
    <w:rsid w:val="00FE2C69"/>
    <w:rsid w:val="00FE7450"/>
    <w:rsid w:val="00FF145D"/>
    <w:rsid w:val="00FF5E8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11C37DAE"/>
  <w15:docId w15:val="{8EB15B53-630F-4716-9220-C355DAEA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aliases w:val="1.1.1"/>
    <w:basedOn w:val="NoList"/>
    <w:rsid w:val="008A6C4F"/>
    <w:pPr>
      <w:numPr>
        <w:numId w:val="11"/>
      </w:numPr>
    </w:pPr>
  </w:style>
  <w:style w:type="numbering" w:styleId="1ai">
    <w:name w:val="Outline List 1"/>
    <w:basedOn w:val="NoList"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aliases w:val="double line spacing, double line spacing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aliases w:val="list-1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E1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1151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9E1151"/>
    <w:rPr>
      <w:b/>
      <w:sz w:val="24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9E1151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F37C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customStyle="1" w:styleId="HChGChar">
    <w:name w:val="_ H _Ch_G Char"/>
    <w:link w:val="HChG"/>
    <w:rsid w:val="00F37C40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6116"/>
    <w:rPr>
      <w:b/>
      <w:bCs/>
    </w:rPr>
  </w:style>
  <w:style w:type="character" w:customStyle="1" w:styleId="CommentTextChar">
    <w:name w:val="Comment Text Char"/>
    <w:link w:val="CommentText"/>
    <w:rsid w:val="00726116"/>
    <w:rPr>
      <w:lang w:eastAsia="en-US"/>
    </w:rPr>
  </w:style>
  <w:style w:type="character" w:customStyle="1" w:styleId="CommentSubjectChar">
    <w:name w:val="Comment Subject Char"/>
    <w:link w:val="CommentSubject"/>
    <w:rsid w:val="00726116"/>
    <w:rPr>
      <w:b/>
      <w:bCs/>
      <w:lang w:eastAsia="en-US"/>
    </w:rPr>
  </w:style>
  <w:style w:type="character" w:customStyle="1" w:styleId="11">
    <w:name w:val="11"/>
    <w:uiPriority w:val="99"/>
    <w:rsid w:val="00E575B0"/>
  </w:style>
  <w:style w:type="character" w:customStyle="1" w:styleId="Heading1Char">
    <w:name w:val="Heading 1 Char"/>
    <w:aliases w:val="Table_G Char"/>
    <w:link w:val="Heading1"/>
    <w:rsid w:val="001D4D96"/>
    <w:rPr>
      <w:lang w:eastAsia="en-US"/>
    </w:rPr>
  </w:style>
  <w:style w:type="character" w:customStyle="1" w:styleId="Heading2Char">
    <w:name w:val="Heading 2 Char"/>
    <w:aliases w:val="H2 Char1"/>
    <w:link w:val="Heading2"/>
    <w:rsid w:val="001D4D96"/>
    <w:rPr>
      <w:lang w:eastAsia="en-US"/>
    </w:rPr>
  </w:style>
  <w:style w:type="character" w:customStyle="1" w:styleId="Heading3Char">
    <w:name w:val="Heading 3 Char"/>
    <w:link w:val="Heading3"/>
    <w:rsid w:val="001D4D96"/>
    <w:rPr>
      <w:lang w:eastAsia="en-US"/>
    </w:rPr>
  </w:style>
  <w:style w:type="character" w:customStyle="1" w:styleId="Heading4Char">
    <w:name w:val="Heading 4 Char"/>
    <w:link w:val="Heading4"/>
    <w:rsid w:val="001D4D96"/>
    <w:rPr>
      <w:lang w:eastAsia="en-US"/>
    </w:rPr>
  </w:style>
  <w:style w:type="character" w:customStyle="1" w:styleId="Heading5Char">
    <w:name w:val="Heading 5 Char"/>
    <w:link w:val="Heading5"/>
    <w:rsid w:val="001D4D96"/>
    <w:rPr>
      <w:lang w:eastAsia="en-US"/>
    </w:rPr>
  </w:style>
  <w:style w:type="character" w:customStyle="1" w:styleId="Heading6Char">
    <w:name w:val="Heading 6 Char"/>
    <w:link w:val="Heading6"/>
    <w:rsid w:val="001D4D96"/>
    <w:rPr>
      <w:lang w:eastAsia="en-US"/>
    </w:rPr>
  </w:style>
  <w:style w:type="character" w:customStyle="1" w:styleId="Heading7Char">
    <w:name w:val="Heading 7 Char"/>
    <w:link w:val="Heading7"/>
    <w:rsid w:val="001D4D96"/>
    <w:rPr>
      <w:lang w:eastAsia="en-US"/>
    </w:rPr>
  </w:style>
  <w:style w:type="character" w:customStyle="1" w:styleId="Heading8Char">
    <w:name w:val="Heading 8 Char"/>
    <w:link w:val="Heading8"/>
    <w:rsid w:val="001D4D96"/>
    <w:rPr>
      <w:lang w:eastAsia="en-US"/>
    </w:rPr>
  </w:style>
  <w:style w:type="character" w:customStyle="1" w:styleId="Heading9Char">
    <w:name w:val="Heading 9 Char"/>
    <w:link w:val="Heading9"/>
    <w:rsid w:val="001D4D96"/>
    <w:rPr>
      <w:lang w:eastAsia="en-US"/>
    </w:rPr>
  </w:style>
  <w:style w:type="character" w:customStyle="1" w:styleId="HTMLAddressChar">
    <w:name w:val="HTML Address Char"/>
    <w:link w:val="HTMLAddress"/>
    <w:rsid w:val="001D4D96"/>
    <w:rPr>
      <w:i/>
      <w:iCs/>
      <w:lang w:eastAsia="en-US"/>
    </w:rPr>
  </w:style>
  <w:style w:type="character" w:customStyle="1" w:styleId="Heading2Char1">
    <w:name w:val="Heading 2 Char1"/>
    <w:aliases w:val="H2 Char"/>
    <w:semiHidden/>
    <w:rsid w:val="001D4D9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TMLPreformattedChar">
    <w:name w:val="HTML Preformatted Char"/>
    <w:link w:val="HTMLPreformatted"/>
    <w:rsid w:val="001D4D96"/>
    <w:rPr>
      <w:rFonts w:ascii="Courier New" w:hAnsi="Courier New" w:cs="Courier New"/>
      <w:lang w:eastAsia="en-US"/>
    </w:rPr>
  </w:style>
  <w:style w:type="character" w:customStyle="1" w:styleId="NormalWebChar">
    <w:name w:val="Normal (Web) Char"/>
    <w:link w:val="NormalWeb"/>
    <w:locked/>
    <w:rsid w:val="001D4D96"/>
    <w:rPr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nhideWhenUsed/>
    <w:rsid w:val="001D4D96"/>
    <w:pPr>
      <w:ind w:left="200" w:hanging="200"/>
    </w:pPr>
  </w:style>
  <w:style w:type="paragraph" w:styleId="Index2">
    <w:name w:val="index 2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480" w:hanging="240"/>
      <w:jc w:val="both"/>
    </w:pPr>
    <w:rPr>
      <w:sz w:val="24"/>
    </w:rPr>
  </w:style>
  <w:style w:type="paragraph" w:styleId="Index3">
    <w:name w:val="index 3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720" w:hanging="240"/>
      <w:jc w:val="both"/>
    </w:pPr>
    <w:rPr>
      <w:sz w:val="24"/>
    </w:rPr>
  </w:style>
  <w:style w:type="paragraph" w:styleId="Index4">
    <w:name w:val="index 4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960" w:hanging="240"/>
      <w:jc w:val="both"/>
    </w:pPr>
    <w:rPr>
      <w:sz w:val="24"/>
    </w:rPr>
  </w:style>
  <w:style w:type="paragraph" w:styleId="Index5">
    <w:name w:val="index 5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1200" w:hanging="240"/>
      <w:jc w:val="both"/>
    </w:pPr>
    <w:rPr>
      <w:sz w:val="24"/>
    </w:rPr>
  </w:style>
  <w:style w:type="paragraph" w:styleId="Index6">
    <w:name w:val="index 6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1440" w:hanging="240"/>
      <w:jc w:val="both"/>
    </w:pPr>
    <w:rPr>
      <w:sz w:val="24"/>
    </w:rPr>
  </w:style>
  <w:style w:type="paragraph" w:styleId="Index7">
    <w:name w:val="index 7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1680" w:hanging="240"/>
      <w:jc w:val="both"/>
    </w:pPr>
    <w:rPr>
      <w:sz w:val="24"/>
    </w:rPr>
  </w:style>
  <w:style w:type="paragraph" w:styleId="Index8">
    <w:name w:val="index 8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1920" w:hanging="240"/>
      <w:jc w:val="both"/>
    </w:pPr>
    <w:rPr>
      <w:sz w:val="24"/>
    </w:rPr>
  </w:style>
  <w:style w:type="paragraph" w:styleId="Index9">
    <w:name w:val="index 9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2160" w:hanging="240"/>
      <w:jc w:val="both"/>
    </w:pPr>
    <w:rPr>
      <w:sz w:val="24"/>
    </w:rPr>
  </w:style>
  <w:style w:type="paragraph" w:styleId="TOC1">
    <w:name w:val="toc 1"/>
    <w:next w:val="Normal"/>
    <w:autoRedefine/>
    <w:unhideWhenUsed/>
    <w:rsid w:val="001D4D96"/>
    <w:pPr>
      <w:suppressAutoHyphens/>
      <w:spacing w:before="240" w:after="120" w:line="240" w:lineRule="atLeast"/>
    </w:pPr>
    <w:rPr>
      <w:bCs/>
      <w:lang w:eastAsia="en-US"/>
    </w:rPr>
  </w:style>
  <w:style w:type="paragraph" w:styleId="TOC2">
    <w:name w:val="toc 2"/>
    <w:basedOn w:val="Normal"/>
    <w:next w:val="Normal"/>
    <w:autoRedefine/>
    <w:unhideWhenUsed/>
    <w:rsid w:val="001D4D96"/>
    <w:pPr>
      <w:spacing w:before="120"/>
      <w:ind w:left="200"/>
    </w:pPr>
    <w:rPr>
      <w:i/>
      <w:iCs/>
    </w:rPr>
  </w:style>
  <w:style w:type="paragraph" w:styleId="TOC3">
    <w:name w:val="toc 3"/>
    <w:basedOn w:val="Normal"/>
    <w:next w:val="Normal"/>
    <w:autoRedefine/>
    <w:unhideWhenUsed/>
    <w:rsid w:val="001D4D96"/>
    <w:pPr>
      <w:ind w:left="400"/>
    </w:pPr>
  </w:style>
  <w:style w:type="paragraph" w:styleId="TOC4">
    <w:name w:val="toc 4"/>
    <w:basedOn w:val="Normal"/>
    <w:next w:val="Normal"/>
    <w:autoRedefine/>
    <w:unhideWhenUsed/>
    <w:rsid w:val="001D4D96"/>
    <w:pPr>
      <w:ind w:left="600"/>
    </w:pPr>
  </w:style>
  <w:style w:type="paragraph" w:styleId="TOC5">
    <w:name w:val="toc 5"/>
    <w:basedOn w:val="Normal"/>
    <w:next w:val="Normal"/>
    <w:autoRedefine/>
    <w:unhideWhenUsed/>
    <w:rsid w:val="001D4D96"/>
    <w:pPr>
      <w:ind w:left="800"/>
    </w:pPr>
  </w:style>
  <w:style w:type="paragraph" w:styleId="TOC6">
    <w:name w:val="toc 6"/>
    <w:basedOn w:val="Normal"/>
    <w:next w:val="Normal"/>
    <w:autoRedefine/>
    <w:unhideWhenUsed/>
    <w:rsid w:val="001D4D96"/>
    <w:pPr>
      <w:ind w:left="1000"/>
    </w:pPr>
  </w:style>
  <w:style w:type="paragraph" w:styleId="TOC7">
    <w:name w:val="toc 7"/>
    <w:basedOn w:val="Normal"/>
    <w:next w:val="Normal"/>
    <w:autoRedefine/>
    <w:unhideWhenUsed/>
    <w:rsid w:val="001D4D96"/>
    <w:pPr>
      <w:ind w:left="1200"/>
    </w:pPr>
  </w:style>
  <w:style w:type="paragraph" w:styleId="TOC8">
    <w:name w:val="toc 8"/>
    <w:basedOn w:val="Normal"/>
    <w:next w:val="Normal"/>
    <w:autoRedefine/>
    <w:unhideWhenUsed/>
    <w:rsid w:val="001D4D96"/>
    <w:pPr>
      <w:ind w:left="1400"/>
    </w:pPr>
  </w:style>
  <w:style w:type="paragraph" w:styleId="TOC9">
    <w:name w:val="toc 9"/>
    <w:basedOn w:val="Normal"/>
    <w:next w:val="Normal"/>
    <w:autoRedefine/>
    <w:unhideWhenUsed/>
    <w:rsid w:val="001D4D96"/>
    <w:pPr>
      <w:ind w:left="1600"/>
    </w:pPr>
  </w:style>
  <w:style w:type="character" w:customStyle="1" w:styleId="HeaderChar">
    <w:name w:val="Header Char"/>
    <w:aliases w:val="6_G Char"/>
    <w:link w:val="Header"/>
    <w:uiPriority w:val="99"/>
    <w:locked/>
    <w:rsid w:val="001D4D96"/>
    <w:rPr>
      <w:b/>
      <w:sz w:val="18"/>
      <w:lang w:eastAsia="en-US"/>
    </w:rPr>
  </w:style>
  <w:style w:type="character" w:customStyle="1" w:styleId="HeaderChar1">
    <w:name w:val="Header Char1"/>
    <w:aliases w:val="6_G Char1"/>
    <w:uiPriority w:val="99"/>
    <w:semiHidden/>
    <w:rsid w:val="001D4D96"/>
    <w:rPr>
      <w:lang w:eastAsia="en-US"/>
    </w:rPr>
  </w:style>
  <w:style w:type="character" w:customStyle="1" w:styleId="FooterChar">
    <w:name w:val="Footer Char"/>
    <w:aliases w:val="3_G Char"/>
    <w:link w:val="Footer"/>
    <w:uiPriority w:val="99"/>
    <w:locked/>
    <w:rsid w:val="001D4D96"/>
    <w:rPr>
      <w:sz w:val="16"/>
      <w:lang w:eastAsia="en-US"/>
    </w:rPr>
  </w:style>
  <w:style w:type="character" w:customStyle="1" w:styleId="FooterChar1">
    <w:name w:val="Footer Char1"/>
    <w:aliases w:val="3_G Char1"/>
    <w:semiHidden/>
    <w:rsid w:val="001D4D96"/>
    <w:rPr>
      <w:lang w:eastAsia="en-US"/>
    </w:rPr>
  </w:style>
  <w:style w:type="paragraph" w:styleId="IndexHeading">
    <w:name w:val="index heading"/>
    <w:basedOn w:val="Normal"/>
    <w:next w:val="Index1"/>
    <w:unhideWhenUsed/>
    <w:rsid w:val="001D4D96"/>
    <w:pPr>
      <w:keepNext/>
      <w:suppressAutoHyphens w:val="0"/>
      <w:overflowPunct w:val="0"/>
      <w:autoSpaceDE w:val="0"/>
      <w:autoSpaceDN w:val="0"/>
      <w:adjustRightInd w:val="0"/>
      <w:spacing w:before="480" w:after="210" w:line="228" w:lineRule="auto"/>
      <w:jc w:val="center"/>
    </w:pPr>
    <w:rPr>
      <w:rFonts w:ascii="Arial" w:eastAsia="MS Mincho" w:hAnsi="Arial"/>
      <w:lang w:eastAsia="ja-JP"/>
    </w:rPr>
  </w:style>
  <w:style w:type="paragraph" w:styleId="Caption">
    <w:name w:val="caption"/>
    <w:basedOn w:val="Normal"/>
    <w:next w:val="Normal"/>
    <w:qFormat/>
    <w:rsid w:val="001D4D96"/>
    <w:pPr>
      <w:suppressAutoHyphens w:val="0"/>
      <w:spacing w:before="120" w:after="120" w:line="240" w:lineRule="auto"/>
      <w:jc w:val="both"/>
    </w:pPr>
    <w:rPr>
      <w:rFonts w:ascii="Arial" w:eastAsia="MS Mincho" w:hAnsi="Arial"/>
      <w:b/>
      <w:bCs/>
      <w:sz w:val="22"/>
      <w:lang w:eastAsia="de-DE"/>
    </w:rPr>
  </w:style>
  <w:style w:type="paragraph" w:styleId="TableofFigures">
    <w:name w:val="table of figures"/>
    <w:basedOn w:val="Normal"/>
    <w:next w:val="Normal"/>
    <w:unhideWhenUsed/>
    <w:rsid w:val="001D4D96"/>
    <w:pPr>
      <w:suppressAutoHyphens w:val="0"/>
      <w:spacing w:after="240" w:line="240" w:lineRule="auto"/>
      <w:ind w:left="480" w:hanging="480"/>
      <w:jc w:val="both"/>
    </w:pPr>
    <w:rPr>
      <w:sz w:val="24"/>
    </w:rPr>
  </w:style>
  <w:style w:type="character" w:customStyle="1" w:styleId="EndnoteTextChar">
    <w:name w:val="Endnote Text Char"/>
    <w:aliases w:val="2_G Char1"/>
    <w:link w:val="EndnoteText"/>
    <w:locked/>
    <w:rsid w:val="001D4D96"/>
    <w:rPr>
      <w:sz w:val="18"/>
      <w:lang w:eastAsia="en-US"/>
    </w:rPr>
  </w:style>
  <w:style w:type="character" w:customStyle="1" w:styleId="EndnoteTextChar1">
    <w:name w:val="Endnote Text Char1"/>
    <w:aliases w:val="2_G Char"/>
    <w:semiHidden/>
    <w:rsid w:val="001D4D96"/>
    <w:rPr>
      <w:lang w:eastAsia="en-US"/>
    </w:rPr>
  </w:style>
  <w:style w:type="paragraph" w:styleId="TableofAuthorities">
    <w:name w:val="table of authorities"/>
    <w:basedOn w:val="Normal"/>
    <w:next w:val="Normal"/>
    <w:unhideWhenUsed/>
    <w:rsid w:val="001D4D96"/>
    <w:pPr>
      <w:suppressAutoHyphens w:val="0"/>
      <w:spacing w:after="240" w:line="240" w:lineRule="auto"/>
      <w:ind w:left="240" w:hanging="240"/>
      <w:jc w:val="both"/>
    </w:pPr>
    <w:rPr>
      <w:sz w:val="24"/>
    </w:rPr>
  </w:style>
  <w:style w:type="paragraph" w:styleId="MacroText">
    <w:name w:val="macro"/>
    <w:link w:val="MacroTextChar"/>
    <w:unhideWhenUsed/>
    <w:rsid w:val="001D4D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MacroTextChar">
    <w:name w:val="Macro Text Char"/>
    <w:link w:val="MacroText"/>
    <w:rsid w:val="001D4D96"/>
    <w:rPr>
      <w:rFonts w:ascii="Courier New" w:hAnsi="Courier New"/>
      <w:lang w:eastAsia="en-US"/>
    </w:rPr>
  </w:style>
  <w:style w:type="paragraph" w:styleId="TOAHeading">
    <w:name w:val="toa heading"/>
    <w:basedOn w:val="Normal"/>
    <w:next w:val="Normal"/>
    <w:unhideWhenUsed/>
    <w:rsid w:val="001D4D96"/>
    <w:pPr>
      <w:suppressAutoHyphens w:val="0"/>
      <w:spacing w:before="120" w:after="120" w:line="240" w:lineRule="auto"/>
      <w:jc w:val="both"/>
    </w:pPr>
    <w:rPr>
      <w:rFonts w:ascii="Arial" w:hAnsi="Arial"/>
      <w:b/>
      <w:sz w:val="24"/>
      <w:lang w:eastAsia="en-GB"/>
    </w:rPr>
  </w:style>
  <w:style w:type="character" w:customStyle="1" w:styleId="TitleChar">
    <w:name w:val="Title Char"/>
    <w:link w:val="Title"/>
    <w:rsid w:val="001D4D96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ClosingChar">
    <w:name w:val="Closing Char"/>
    <w:link w:val="Closing"/>
    <w:rsid w:val="001D4D96"/>
    <w:rPr>
      <w:lang w:eastAsia="en-US"/>
    </w:rPr>
  </w:style>
  <w:style w:type="character" w:customStyle="1" w:styleId="SignatureChar">
    <w:name w:val="Signature Char"/>
    <w:link w:val="Signature"/>
    <w:rsid w:val="001D4D96"/>
    <w:rPr>
      <w:lang w:eastAsia="en-US"/>
    </w:rPr>
  </w:style>
  <w:style w:type="character" w:customStyle="1" w:styleId="BodyTextChar">
    <w:name w:val="Body Text Char"/>
    <w:link w:val="BodyText"/>
    <w:rsid w:val="001D4D96"/>
    <w:rPr>
      <w:lang w:eastAsia="en-US"/>
    </w:rPr>
  </w:style>
  <w:style w:type="character" w:customStyle="1" w:styleId="BodyTextIndentChar">
    <w:name w:val="Body Text Indent Char"/>
    <w:link w:val="BodyTextIndent"/>
    <w:rsid w:val="001D4D96"/>
    <w:rPr>
      <w:lang w:eastAsia="en-US"/>
    </w:rPr>
  </w:style>
  <w:style w:type="character" w:customStyle="1" w:styleId="MessageHeaderChar">
    <w:name w:val="Message Header Char"/>
    <w:link w:val="MessageHeader"/>
    <w:rsid w:val="001D4D96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SubtitleChar">
    <w:name w:val="Subtitle Char"/>
    <w:link w:val="Subtitle"/>
    <w:rsid w:val="001D4D96"/>
    <w:rPr>
      <w:rFonts w:ascii="Arial" w:hAnsi="Arial" w:cs="Arial"/>
      <w:sz w:val="24"/>
      <w:szCs w:val="24"/>
      <w:lang w:eastAsia="en-US"/>
    </w:rPr>
  </w:style>
  <w:style w:type="character" w:customStyle="1" w:styleId="SalutationChar">
    <w:name w:val="Salutation Char"/>
    <w:link w:val="Salutation"/>
    <w:rsid w:val="001D4D96"/>
    <w:rPr>
      <w:lang w:eastAsia="en-US"/>
    </w:rPr>
  </w:style>
  <w:style w:type="character" w:customStyle="1" w:styleId="DateChar">
    <w:name w:val="Date Char"/>
    <w:link w:val="Date"/>
    <w:rsid w:val="001D4D96"/>
    <w:rPr>
      <w:lang w:eastAsia="en-US"/>
    </w:rPr>
  </w:style>
  <w:style w:type="character" w:customStyle="1" w:styleId="BodyTextFirstIndentChar">
    <w:name w:val="Body Text First Indent Char"/>
    <w:link w:val="BodyTextFirstIndent"/>
    <w:rsid w:val="001D4D96"/>
    <w:rPr>
      <w:lang w:eastAsia="en-US"/>
    </w:rPr>
  </w:style>
  <w:style w:type="character" w:customStyle="1" w:styleId="BodyTextFirstIndent2Char">
    <w:name w:val="Body Text First Indent 2 Char"/>
    <w:link w:val="BodyTextFirstIndent2"/>
    <w:rsid w:val="001D4D96"/>
    <w:rPr>
      <w:lang w:eastAsia="en-US"/>
    </w:rPr>
  </w:style>
  <w:style w:type="character" w:customStyle="1" w:styleId="NoteHeadingChar">
    <w:name w:val="Note Heading Char"/>
    <w:link w:val="NoteHeading"/>
    <w:rsid w:val="001D4D96"/>
    <w:rPr>
      <w:lang w:eastAsia="en-US"/>
    </w:rPr>
  </w:style>
  <w:style w:type="character" w:customStyle="1" w:styleId="BodyText2Char">
    <w:name w:val="Body Text 2 Char"/>
    <w:aliases w:val="double line spacing Char, double line spacing Char"/>
    <w:link w:val="BodyText2"/>
    <w:locked/>
    <w:rsid w:val="001D4D96"/>
    <w:rPr>
      <w:lang w:eastAsia="en-US"/>
    </w:rPr>
  </w:style>
  <w:style w:type="character" w:customStyle="1" w:styleId="BodyText2Char1">
    <w:name w:val="Body Text 2 Char1"/>
    <w:aliases w:val="double line spacing Char1"/>
    <w:semiHidden/>
    <w:rsid w:val="001D4D96"/>
    <w:rPr>
      <w:lang w:eastAsia="en-US"/>
    </w:rPr>
  </w:style>
  <w:style w:type="character" w:customStyle="1" w:styleId="BodyText3Char">
    <w:name w:val="Body Text 3 Char"/>
    <w:link w:val="BodyText3"/>
    <w:rsid w:val="001D4D96"/>
    <w:rPr>
      <w:sz w:val="16"/>
      <w:szCs w:val="16"/>
      <w:lang w:eastAsia="en-US"/>
    </w:rPr>
  </w:style>
  <w:style w:type="character" w:customStyle="1" w:styleId="BodyTextIndent2Char">
    <w:name w:val="Body Text Indent 2 Char"/>
    <w:link w:val="BodyTextIndent2"/>
    <w:rsid w:val="001D4D96"/>
    <w:rPr>
      <w:lang w:eastAsia="en-US"/>
    </w:rPr>
  </w:style>
  <w:style w:type="character" w:customStyle="1" w:styleId="BodyTextIndent3Char">
    <w:name w:val="Body Text Indent 3 Char"/>
    <w:link w:val="BodyTextIndent3"/>
    <w:rsid w:val="001D4D96"/>
    <w:rPr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nhideWhenUsed/>
    <w:rsid w:val="001D4D96"/>
    <w:pPr>
      <w:shd w:val="clear" w:color="auto" w:fill="000080"/>
      <w:suppressAutoHyphens w:val="0"/>
      <w:spacing w:before="120" w:after="120" w:line="240" w:lineRule="auto"/>
      <w:jc w:val="both"/>
    </w:pPr>
    <w:rPr>
      <w:sz w:val="24"/>
      <w:szCs w:val="24"/>
      <w:lang w:val="it-IT" w:eastAsia="it-IT"/>
    </w:rPr>
  </w:style>
  <w:style w:type="character" w:customStyle="1" w:styleId="DocumentMapChar">
    <w:name w:val="Document Map Char"/>
    <w:link w:val="DocumentMap"/>
    <w:rsid w:val="001D4D96"/>
    <w:rPr>
      <w:sz w:val="24"/>
      <w:szCs w:val="24"/>
      <w:shd w:val="clear" w:color="auto" w:fill="000080"/>
      <w:lang w:val="it-IT" w:eastAsia="it-IT"/>
    </w:rPr>
  </w:style>
  <w:style w:type="character" w:customStyle="1" w:styleId="PlainTextChar">
    <w:name w:val="Plain Text Char"/>
    <w:link w:val="PlainText"/>
    <w:rsid w:val="001D4D96"/>
    <w:rPr>
      <w:rFonts w:cs="Courier New"/>
      <w:lang w:eastAsia="en-US"/>
    </w:rPr>
  </w:style>
  <w:style w:type="character" w:customStyle="1" w:styleId="E-mailSignatureChar">
    <w:name w:val="E-mail Signature Char"/>
    <w:link w:val="E-mailSignature"/>
    <w:rsid w:val="001D4D96"/>
    <w:rPr>
      <w:lang w:eastAsia="en-US"/>
    </w:rPr>
  </w:style>
  <w:style w:type="paragraph" w:styleId="Revision">
    <w:name w:val="Revision"/>
    <w:uiPriority w:val="99"/>
    <w:semiHidden/>
    <w:rsid w:val="001D4D96"/>
    <w:rPr>
      <w:lang w:eastAsia="en-US"/>
    </w:rPr>
  </w:style>
  <w:style w:type="paragraph" w:styleId="TOCHeading">
    <w:name w:val="TOC Heading"/>
    <w:basedOn w:val="Normal"/>
    <w:next w:val="Normal"/>
    <w:qFormat/>
    <w:rsid w:val="001D4D96"/>
    <w:pPr>
      <w:suppressAutoHyphens w:val="0"/>
      <w:spacing w:before="120" w:after="240" w:line="240" w:lineRule="auto"/>
      <w:jc w:val="center"/>
    </w:pPr>
    <w:rPr>
      <w:b/>
      <w:sz w:val="28"/>
      <w:szCs w:val="24"/>
      <w:lang w:eastAsia="de-DE"/>
    </w:rPr>
  </w:style>
  <w:style w:type="character" w:customStyle="1" w:styleId="SingleTxtGChar1">
    <w:name w:val="_ Single Txt_G Char1"/>
    <w:locked/>
    <w:rsid w:val="001D4D96"/>
    <w:rPr>
      <w:lang w:eastAsia="en-US"/>
    </w:rPr>
  </w:style>
  <w:style w:type="character" w:customStyle="1" w:styleId="H23GChar">
    <w:name w:val="_ H_2/3_G Char"/>
    <w:link w:val="H23G"/>
    <w:locked/>
    <w:rsid w:val="001D4D96"/>
    <w:rPr>
      <w:b/>
      <w:lang w:eastAsia="en-US"/>
    </w:rPr>
  </w:style>
  <w:style w:type="paragraph" w:customStyle="1" w:styleId="SITA">
    <w:name w:val="SITA"/>
    <w:basedOn w:val="Normal"/>
    <w:rsid w:val="001D4D96"/>
    <w:pPr>
      <w:widowControl w:val="0"/>
      <w:tabs>
        <w:tab w:val="left" w:pos="1380"/>
      </w:tabs>
      <w:suppressAutoHyphens w:val="0"/>
      <w:autoSpaceDE w:val="0"/>
      <w:autoSpaceDN w:val="0"/>
      <w:adjustRightInd w:val="0"/>
      <w:spacing w:line="240" w:lineRule="exact"/>
      <w:ind w:left="1247" w:hanging="1247"/>
      <w:jc w:val="center"/>
    </w:pPr>
    <w:rPr>
      <w:rFonts w:eastAsia="MS Mincho"/>
      <w:color w:val="000000"/>
      <w:sz w:val="24"/>
      <w:vertAlign w:val="subscript"/>
      <w:lang w:eastAsia="ja-JP"/>
    </w:rPr>
  </w:style>
  <w:style w:type="paragraph" w:customStyle="1" w:styleId="Address">
    <w:name w:val="Address"/>
    <w:basedOn w:val="Normal"/>
    <w:rsid w:val="001D4D96"/>
    <w:pPr>
      <w:suppressAutoHyphens w:val="0"/>
      <w:spacing w:line="240" w:lineRule="auto"/>
    </w:pPr>
    <w:rPr>
      <w:rFonts w:eastAsia="MS Mincho"/>
      <w:sz w:val="24"/>
    </w:rPr>
  </w:style>
  <w:style w:type="paragraph" w:customStyle="1" w:styleId="CharChar1CarCar">
    <w:name w:val="Char Char1 Car Car"/>
    <w:basedOn w:val="Normal"/>
    <w:rsid w:val="001D4D96"/>
    <w:pPr>
      <w:suppressAutoHyphens w:val="0"/>
      <w:spacing w:after="160" w:line="240" w:lineRule="exact"/>
    </w:pPr>
    <w:rPr>
      <w:rFonts w:ascii="Arial" w:hAnsi="Arial"/>
      <w:szCs w:val="24"/>
      <w:lang w:val="en-US"/>
    </w:rPr>
  </w:style>
  <w:style w:type="paragraph" w:customStyle="1" w:styleId="Text1">
    <w:name w:val="Text 1"/>
    <w:basedOn w:val="Normal"/>
    <w:rsid w:val="001D4D96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1">
    <w:name w:val="PointDouble 1"/>
    <w:basedOn w:val="Normal"/>
    <w:rsid w:val="001D4D96"/>
    <w:pPr>
      <w:suppressAutoHyphens w:val="0"/>
      <w:spacing w:before="120" w:after="120" w:line="240" w:lineRule="auto"/>
      <w:ind w:left="1985" w:hanging="1134"/>
      <w:jc w:val="both"/>
    </w:pPr>
    <w:rPr>
      <w:rFonts w:eastAsia="SimSun"/>
      <w:sz w:val="24"/>
      <w:szCs w:val="24"/>
      <w:lang w:eastAsia="zh-CN"/>
    </w:rPr>
  </w:style>
  <w:style w:type="paragraph" w:customStyle="1" w:styleId="Regelungneu0">
    <w:name w:val="Regelung neu 0"/>
    <w:basedOn w:val="Normal"/>
    <w:next w:val="Normal"/>
    <w:rsid w:val="001D4D96"/>
    <w:pPr>
      <w:tabs>
        <w:tab w:val="left" w:pos="1418"/>
      </w:tabs>
      <w:suppressAutoHyphens w:val="0"/>
      <w:spacing w:line="240" w:lineRule="auto"/>
    </w:pPr>
    <w:rPr>
      <w:rFonts w:ascii="Courier" w:hAnsi="Courier"/>
      <w:szCs w:val="24"/>
      <w:lang w:eastAsia="de-DE"/>
    </w:rPr>
  </w:style>
  <w:style w:type="paragraph" w:customStyle="1" w:styleId="NormalCentered">
    <w:name w:val="Normal Centered"/>
    <w:basedOn w:val="Normal"/>
    <w:rsid w:val="001D4D96"/>
    <w:pPr>
      <w:suppressAutoHyphens w:val="0"/>
      <w:spacing w:before="120" w:after="120" w:line="240" w:lineRule="auto"/>
      <w:jc w:val="center"/>
    </w:pPr>
    <w:rPr>
      <w:rFonts w:eastAsia="MS Mincho"/>
      <w:sz w:val="24"/>
    </w:rPr>
  </w:style>
  <w:style w:type="character" w:customStyle="1" w:styleId="paraChar">
    <w:name w:val="para Char"/>
    <w:link w:val="para"/>
    <w:locked/>
    <w:rsid w:val="001D4D96"/>
    <w:rPr>
      <w:rFonts w:ascii="MS Mincho" w:eastAsia="MS Mincho" w:hAnsi="MS Mincho"/>
      <w:lang w:eastAsia="en-US"/>
    </w:rPr>
  </w:style>
  <w:style w:type="paragraph" w:customStyle="1" w:styleId="para">
    <w:name w:val="para"/>
    <w:basedOn w:val="SingleTxtG"/>
    <w:link w:val="paraChar"/>
    <w:qFormat/>
    <w:rsid w:val="001D4D96"/>
    <w:pPr>
      <w:ind w:left="2268" w:hanging="1134"/>
    </w:pPr>
    <w:rPr>
      <w:rFonts w:ascii="MS Mincho" w:eastAsia="MS Mincho" w:hAnsi="MS Mincho"/>
    </w:rPr>
  </w:style>
  <w:style w:type="paragraph" w:customStyle="1" w:styleId="Rom2">
    <w:name w:val="Rom2"/>
    <w:basedOn w:val="Normal"/>
    <w:rsid w:val="001D4D96"/>
    <w:pPr>
      <w:tabs>
        <w:tab w:val="num" w:pos="2160"/>
      </w:tabs>
      <w:suppressAutoHyphens w:val="0"/>
      <w:spacing w:after="240" w:line="240" w:lineRule="auto"/>
      <w:ind w:left="2160" w:hanging="516"/>
    </w:pPr>
    <w:rPr>
      <w:sz w:val="24"/>
    </w:rPr>
  </w:style>
  <w:style w:type="paragraph" w:customStyle="1" w:styleId="NormalLeft">
    <w:name w:val="Normal Left"/>
    <w:basedOn w:val="Normal"/>
    <w:rsid w:val="001D4D96"/>
    <w:pPr>
      <w:suppressAutoHyphens w:val="0"/>
      <w:spacing w:before="120" w:after="120" w:line="240" w:lineRule="auto"/>
    </w:pPr>
    <w:rPr>
      <w:sz w:val="24"/>
      <w:lang w:eastAsia="ko-KR"/>
    </w:rPr>
  </w:style>
  <w:style w:type="paragraph" w:customStyle="1" w:styleId="GTRnormal">
    <w:name w:val="GTR normal"/>
    <w:basedOn w:val="Normal"/>
    <w:rsid w:val="001D4D96"/>
    <w:pPr>
      <w:widowControl w:val="0"/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hAnsi="Courier New" w:cs="Courier New"/>
      <w:szCs w:val="24"/>
    </w:rPr>
  </w:style>
  <w:style w:type="paragraph" w:customStyle="1" w:styleId="gtrtitre3">
    <w:name w:val="gtrtitre3"/>
    <w:basedOn w:val="Normal"/>
    <w:rsid w:val="001D4D96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paragraph" w:customStyle="1" w:styleId="normal1ajfr">
    <w:name w:val="normal1a_jfr"/>
    <w:basedOn w:val="Normal"/>
    <w:rsid w:val="001D4D96"/>
    <w:pPr>
      <w:tabs>
        <w:tab w:val="left" w:pos="1701"/>
      </w:tabs>
      <w:suppressAutoHyphens w:val="0"/>
      <w:overflowPunct w:val="0"/>
      <w:autoSpaceDE w:val="0"/>
      <w:autoSpaceDN w:val="0"/>
      <w:adjustRightInd w:val="0"/>
      <w:spacing w:line="240" w:lineRule="auto"/>
      <w:ind w:left="851" w:right="589"/>
    </w:pPr>
    <w:rPr>
      <w:sz w:val="22"/>
    </w:rPr>
  </w:style>
  <w:style w:type="paragraph" w:customStyle="1" w:styleId="GTRnormalCarCarCar1">
    <w:name w:val="GTR normal Car Car Car1"/>
    <w:basedOn w:val="Normal"/>
    <w:rsid w:val="001D4D96"/>
    <w:pPr>
      <w:widowControl w:val="0"/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hAnsi="Courier New" w:cs="Courier New"/>
      <w:szCs w:val="24"/>
    </w:rPr>
  </w:style>
  <w:style w:type="paragraph" w:customStyle="1" w:styleId="HChGTNR14ptboldindentionleft0cm">
    <w:name w:val="_H_Ch_G: TNR_14pt_bold_indention_left 0cm"/>
    <w:aliases w:val="right 2cm_Hanging 2cm_Spacing_before 18cm_after 12cm_Line spacing_exactly 15pt"/>
    <w:basedOn w:val="HChG"/>
    <w:rsid w:val="001D4D96"/>
    <w:pPr>
      <w:numPr>
        <w:numId w:val="16"/>
      </w:numPr>
    </w:pPr>
  </w:style>
  <w:style w:type="paragraph" w:customStyle="1" w:styleId="HChG0">
    <w:name w:val="_H_Ch_G"/>
    <w:basedOn w:val="HChGTNR14ptboldindentionleft0cm"/>
    <w:rsid w:val="001D4D96"/>
    <w:rPr>
      <w:lang w:eastAsia="de-DE"/>
    </w:rPr>
  </w:style>
  <w:style w:type="paragraph" w:customStyle="1" w:styleId="GRPEfootnote">
    <w:name w:val="GRPE footnote"/>
    <w:basedOn w:val="Normal"/>
    <w:rsid w:val="001D4D96"/>
    <w:pPr>
      <w:tabs>
        <w:tab w:val="left" w:pos="567"/>
      </w:tabs>
      <w:suppressAutoHyphens w:val="0"/>
      <w:spacing w:line="240" w:lineRule="auto"/>
      <w:ind w:left="567" w:hanging="567"/>
    </w:pPr>
    <w:rPr>
      <w:rFonts w:eastAsia="MS Mincho"/>
      <w:lang w:val="en-US" w:eastAsia="ja-JP"/>
    </w:rPr>
  </w:style>
  <w:style w:type="paragraph" w:customStyle="1" w:styleId="GRPEnormal1">
    <w:name w:val="GRPE normal 1"/>
    <w:basedOn w:val="Normal"/>
    <w:uiPriority w:val="99"/>
    <w:rsid w:val="001D4D96"/>
    <w:pPr>
      <w:tabs>
        <w:tab w:val="left" w:pos="1701"/>
      </w:tabs>
      <w:suppressAutoHyphens w:val="0"/>
      <w:spacing w:line="240" w:lineRule="auto"/>
      <w:ind w:left="1134"/>
      <w:jc w:val="both"/>
    </w:pPr>
    <w:rPr>
      <w:sz w:val="24"/>
      <w:szCs w:val="24"/>
    </w:rPr>
  </w:style>
  <w:style w:type="paragraph" w:customStyle="1" w:styleId="GRPEfauxtitre1">
    <w:name w:val="GRPE faux titre 1"/>
    <w:basedOn w:val="Normal"/>
    <w:next w:val="GRPEnormal1"/>
    <w:rsid w:val="001D4D96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paragraph" w:customStyle="1" w:styleId="Point0">
    <w:name w:val="Point 0"/>
    <w:basedOn w:val="Normal"/>
    <w:rsid w:val="001D4D96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remjfr">
    <w:name w:val="rem_jfr"/>
    <w:basedOn w:val="Normal"/>
    <w:next w:val="Normal"/>
    <w:semiHidden/>
    <w:rsid w:val="001D4D96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ManualNumPar1">
    <w:name w:val="Manual NumPar 1"/>
    <w:basedOn w:val="Normal"/>
    <w:next w:val="Text1"/>
    <w:rsid w:val="001D4D96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Point1">
    <w:name w:val="Point 1"/>
    <w:basedOn w:val="Normal"/>
    <w:rsid w:val="001D4D96"/>
    <w:pPr>
      <w:suppressAutoHyphens w:val="0"/>
      <w:spacing w:before="120" w:after="120" w:line="240" w:lineRule="auto"/>
      <w:ind w:left="1417" w:hanging="567"/>
      <w:jc w:val="both"/>
    </w:pPr>
    <w:rPr>
      <w:sz w:val="24"/>
      <w:lang w:eastAsia="en-GB"/>
    </w:rPr>
  </w:style>
  <w:style w:type="paragraph" w:customStyle="1" w:styleId="a">
    <w:name w:val="a)"/>
    <w:basedOn w:val="Normal"/>
    <w:rsid w:val="001D4D96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Titrearticle">
    <w:name w:val="Titre article"/>
    <w:basedOn w:val="Normal"/>
    <w:next w:val="Normal"/>
    <w:rsid w:val="001D4D96"/>
    <w:pPr>
      <w:keepNext/>
      <w:suppressAutoHyphens w:val="0"/>
      <w:spacing w:before="360" w:after="120" w:line="240" w:lineRule="auto"/>
      <w:jc w:val="center"/>
    </w:pPr>
    <w:rPr>
      <w:i/>
      <w:sz w:val="24"/>
      <w:szCs w:val="24"/>
      <w:lang w:eastAsia="de-DE"/>
    </w:rPr>
  </w:style>
  <w:style w:type="paragraph" w:customStyle="1" w:styleId="StyleH23GLeft078">
    <w:name w:val="Style _ H_2/3_G + Left:  0.78&quot;"/>
    <w:basedOn w:val="H23G"/>
    <w:autoRedefine/>
    <w:rsid w:val="001D4D96"/>
    <w:pPr>
      <w:ind w:left="2304" w:right="1138" w:hanging="1166"/>
    </w:pPr>
    <w:rPr>
      <w:bCs/>
    </w:rPr>
  </w:style>
  <w:style w:type="paragraph" w:customStyle="1" w:styleId="StyleH23GLeft075Hanging082">
    <w:name w:val="Style _ H_2/3_G + Left:  0.75&quot; Hanging:  0.82&quot;"/>
    <w:basedOn w:val="H23G"/>
    <w:autoRedefine/>
    <w:rsid w:val="001D4D96"/>
    <w:pPr>
      <w:ind w:left="2304" w:right="1138" w:hanging="1166"/>
    </w:pPr>
    <w:rPr>
      <w:bCs/>
    </w:rPr>
  </w:style>
  <w:style w:type="paragraph" w:customStyle="1" w:styleId="StyleH23GLeft0781">
    <w:name w:val="Style _ H_2/3_G + Left:  0.78&quot;1"/>
    <w:basedOn w:val="H23G"/>
    <w:rsid w:val="001D4D96"/>
    <w:pPr>
      <w:ind w:left="2304" w:right="1138" w:hanging="1166"/>
    </w:pPr>
    <w:rPr>
      <w:bCs/>
    </w:rPr>
  </w:style>
  <w:style w:type="paragraph" w:customStyle="1" w:styleId="ParaNo">
    <w:name w:val="ParaNo."/>
    <w:basedOn w:val="Normal"/>
    <w:rsid w:val="001D4D96"/>
    <w:pPr>
      <w:tabs>
        <w:tab w:val="num" w:pos="1440"/>
      </w:tabs>
      <w:suppressAutoHyphens w:val="0"/>
      <w:spacing w:line="240" w:lineRule="auto"/>
    </w:pPr>
    <w:rPr>
      <w:sz w:val="24"/>
      <w:lang w:val="fr-FR"/>
    </w:rPr>
  </w:style>
  <w:style w:type="paragraph" w:customStyle="1" w:styleId="Rom1">
    <w:name w:val="Rom1"/>
    <w:basedOn w:val="Normal"/>
    <w:rsid w:val="001D4D96"/>
    <w:pPr>
      <w:tabs>
        <w:tab w:val="num" w:pos="1701"/>
      </w:tabs>
      <w:suppressAutoHyphens w:val="0"/>
      <w:spacing w:line="240" w:lineRule="auto"/>
      <w:ind w:left="1145" w:hanging="465"/>
    </w:pPr>
    <w:rPr>
      <w:sz w:val="24"/>
      <w:lang w:val="fr-FR"/>
    </w:rPr>
  </w:style>
  <w:style w:type="paragraph" w:customStyle="1" w:styleId="Heading51">
    <w:name w:val="Heading 51"/>
    <w:semiHidden/>
    <w:rsid w:val="001D4D96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Footer1">
    <w:name w:val="Footer1"/>
    <w:rsid w:val="001D4D96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Document1">
    <w:name w:val="Document 1"/>
    <w:semiHidden/>
    <w:rsid w:val="001D4D96"/>
    <w:pPr>
      <w:keepNext/>
      <w:keepLines/>
      <w:widowControl w:val="0"/>
      <w:tabs>
        <w:tab w:val="left" w:pos="-720"/>
      </w:tabs>
      <w:suppressAutoHyphens/>
      <w:snapToGrid w:val="0"/>
    </w:pPr>
    <w:rPr>
      <w:rFonts w:ascii="Courier" w:hAnsi="Courier"/>
      <w:lang w:val="en-US" w:eastAsia="it-IT"/>
    </w:rPr>
  </w:style>
  <w:style w:type="paragraph" w:customStyle="1" w:styleId="Aufzhlung1">
    <w:name w:val="Aufzählung 1"/>
    <w:basedOn w:val="BodyText"/>
    <w:rsid w:val="001D4D96"/>
    <w:pPr>
      <w:tabs>
        <w:tab w:val="left" w:pos="1021"/>
        <w:tab w:val="num" w:pos="1381"/>
      </w:tabs>
      <w:suppressAutoHyphens w:val="0"/>
      <w:spacing w:after="120" w:line="240" w:lineRule="auto"/>
      <w:ind w:left="1378" w:hanging="357"/>
      <w:jc w:val="both"/>
    </w:pPr>
    <w:rPr>
      <w:rFonts w:ascii="Arial" w:eastAsia="MS Mincho" w:hAnsi="Arial"/>
    </w:rPr>
  </w:style>
  <w:style w:type="paragraph" w:customStyle="1" w:styleId="berschrift1-2">
    <w:name w:val="Überschrift1-2"/>
    <w:basedOn w:val="Heading1"/>
    <w:rsid w:val="001D4D96"/>
    <w:pPr>
      <w:keepNext/>
      <w:tabs>
        <w:tab w:val="num" w:pos="368"/>
      </w:tabs>
      <w:suppressAutoHyphens w:val="0"/>
      <w:spacing w:before="240" w:after="240"/>
      <w:ind w:left="368" w:hanging="255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rsid w:val="001D4D96"/>
    <w:pPr>
      <w:widowControl w:val="0"/>
      <w:tabs>
        <w:tab w:val="num" w:pos="360"/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Document5">
    <w:name w:val="Document[5]"/>
    <w:basedOn w:val="Normal"/>
    <w:rsid w:val="001D4D96"/>
    <w:pPr>
      <w:widowControl w:val="0"/>
      <w:tabs>
        <w:tab w:val="num" w:pos="643"/>
      </w:tabs>
      <w:suppressAutoHyphens w:val="0"/>
      <w:spacing w:line="240" w:lineRule="auto"/>
    </w:pPr>
    <w:rPr>
      <w:sz w:val="24"/>
      <w:lang w:val="en-US"/>
    </w:rPr>
  </w:style>
  <w:style w:type="paragraph" w:customStyle="1" w:styleId="Text2">
    <w:name w:val="Text 2"/>
    <w:basedOn w:val="Normal"/>
    <w:semiHidden/>
    <w:rsid w:val="001D4D96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NumPar2">
    <w:name w:val="NumPar 2"/>
    <w:basedOn w:val="Normal"/>
    <w:next w:val="Text2"/>
    <w:rsid w:val="001D4D96"/>
    <w:pPr>
      <w:tabs>
        <w:tab w:val="num" w:pos="360"/>
        <w:tab w:val="num" w:pos="1134"/>
      </w:tabs>
      <w:suppressAutoHyphens w:val="0"/>
      <w:spacing w:before="120" w:after="120" w:line="240" w:lineRule="auto"/>
      <w:ind w:left="1134" w:hanging="283"/>
      <w:jc w:val="both"/>
    </w:pPr>
    <w:rPr>
      <w:sz w:val="24"/>
      <w:lang w:eastAsia="zh-CN"/>
    </w:rPr>
  </w:style>
  <w:style w:type="paragraph" w:customStyle="1" w:styleId="Text3">
    <w:name w:val="Text 3"/>
    <w:basedOn w:val="Normal"/>
    <w:semiHidden/>
    <w:rsid w:val="001D4D96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Tiret1">
    <w:name w:val="Tiret 1"/>
    <w:basedOn w:val="Point1"/>
    <w:semiHidden/>
    <w:rsid w:val="001D4D96"/>
    <w:pPr>
      <w:tabs>
        <w:tab w:val="num" w:pos="709"/>
      </w:tabs>
      <w:ind w:left="709" w:hanging="709"/>
    </w:pPr>
  </w:style>
  <w:style w:type="paragraph" w:customStyle="1" w:styleId="Point2">
    <w:name w:val="Point 2"/>
    <w:basedOn w:val="Normal"/>
    <w:rsid w:val="001D4D96"/>
    <w:pPr>
      <w:suppressAutoHyphens w:val="0"/>
      <w:spacing w:before="120" w:after="120" w:line="240" w:lineRule="auto"/>
      <w:ind w:left="1984" w:hanging="567"/>
      <w:jc w:val="both"/>
    </w:pPr>
    <w:rPr>
      <w:sz w:val="24"/>
      <w:lang w:eastAsia="en-GB"/>
    </w:rPr>
  </w:style>
  <w:style w:type="paragraph" w:customStyle="1" w:styleId="ManualHeading3">
    <w:name w:val="Manual Heading 3"/>
    <w:basedOn w:val="Normal"/>
    <w:next w:val="Text3"/>
    <w:semiHidden/>
    <w:rsid w:val="001D4D96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i/>
      <w:sz w:val="24"/>
      <w:lang w:eastAsia="en-GB"/>
    </w:rPr>
  </w:style>
  <w:style w:type="paragraph" w:customStyle="1" w:styleId="Fait">
    <w:name w:val="Fait à"/>
    <w:basedOn w:val="Normal"/>
    <w:next w:val="Institutionquisigne"/>
    <w:rsid w:val="001D4D96"/>
    <w:pPr>
      <w:keepNext/>
      <w:suppressAutoHyphens w:val="0"/>
      <w:spacing w:before="120" w:line="240" w:lineRule="auto"/>
      <w:jc w:val="both"/>
    </w:pPr>
    <w:rPr>
      <w:sz w:val="24"/>
      <w:lang w:eastAsia="en-GB"/>
    </w:rPr>
  </w:style>
  <w:style w:type="paragraph" w:customStyle="1" w:styleId="Applicationdirecte">
    <w:name w:val="Application directe"/>
    <w:basedOn w:val="Normal"/>
    <w:next w:val="Fait"/>
    <w:semiHidden/>
    <w:rsid w:val="001D4D96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Institutionquisigne">
    <w:name w:val="Institution qui signe"/>
    <w:basedOn w:val="Normal"/>
    <w:next w:val="Personnequisigne"/>
    <w:rsid w:val="001D4D96"/>
    <w:pPr>
      <w:keepNext/>
      <w:tabs>
        <w:tab w:val="left" w:pos="4252"/>
      </w:tabs>
      <w:suppressAutoHyphens w:val="0"/>
      <w:spacing w:before="720" w:line="240" w:lineRule="auto"/>
      <w:jc w:val="both"/>
    </w:pPr>
    <w:rPr>
      <w:i/>
      <w:sz w:val="24"/>
      <w:lang w:eastAsia="en-GB"/>
    </w:rPr>
  </w:style>
  <w:style w:type="paragraph" w:customStyle="1" w:styleId="Personnequisigne">
    <w:name w:val="Personne qui signe"/>
    <w:basedOn w:val="Normal"/>
    <w:next w:val="Institutionquisigne"/>
    <w:rsid w:val="001D4D96"/>
    <w:pPr>
      <w:tabs>
        <w:tab w:val="left" w:pos="4252"/>
      </w:tabs>
      <w:suppressAutoHyphens w:val="0"/>
      <w:spacing w:line="240" w:lineRule="auto"/>
    </w:pPr>
    <w:rPr>
      <w:i/>
      <w:sz w:val="24"/>
      <w:lang w:eastAsia="en-GB"/>
    </w:rPr>
  </w:style>
  <w:style w:type="paragraph" w:customStyle="1" w:styleId="ManualHeading1">
    <w:name w:val="Manual Heading 1"/>
    <w:basedOn w:val="Normal"/>
    <w:next w:val="Text1"/>
    <w:semiHidden/>
    <w:rsid w:val="001D4D96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customStyle="1" w:styleId="ManualHeading2">
    <w:name w:val="Manual Heading 2"/>
    <w:basedOn w:val="Normal"/>
    <w:next w:val="Text2"/>
    <w:semiHidden/>
    <w:rsid w:val="001D4D96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b/>
      <w:sz w:val="24"/>
      <w:lang w:eastAsia="en-GB"/>
    </w:rPr>
  </w:style>
  <w:style w:type="paragraph" w:customStyle="1" w:styleId="References">
    <w:name w:val="References"/>
    <w:rsid w:val="001D4D96"/>
    <w:pPr>
      <w:widowControl w:val="0"/>
      <w:tabs>
        <w:tab w:val="left" w:pos="5088"/>
        <w:tab w:val="left" w:pos="5376"/>
        <w:tab w:val="left" w:pos="6096"/>
        <w:tab w:val="left" w:pos="6816"/>
        <w:tab w:val="left" w:pos="7536"/>
        <w:tab w:val="left" w:pos="8256"/>
        <w:tab w:val="left" w:pos="8976"/>
      </w:tabs>
      <w:suppressAutoHyphens/>
      <w:snapToGrid w:val="0"/>
    </w:pPr>
    <w:rPr>
      <w:lang w:val="en-US" w:eastAsia="en-US"/>
    </w:rPr>
  </w:style>
  <w:style w:type="paragraph" w:customStyle="1" w:styleId="NormalRight">
    <w:name w:val="Normal Right"/>
    <w:basedOn w:val="Normal"/>
    <w:semiHidden/>
    <w:rsid w:val="001D4D96"/>
    <w:pPr>
      <w:suppressAutoHyphens w:val="0"/>
      <w:spacing w:before="120" w:after="120" w:line="240" w:lineRule="auto"/>
      <w:jc w:val="right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1D4D96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p5">
    <w:name w:val="p5"/>
    <w:basedOn w:val="Normal"/>
    <w:semiHidden/>
    <w:rsid w:val="001D4D96"/>
    <w:pPr>
      <w:widowControl w:val="0"/>
      <w:tabs>
        <w:tab w:val="left" w:pos="737"/>
      </w:tabs>
      <w:suppressAutoHyphens w:val="0"/>
      <w:snapToGrid w:val="0"/>
      <w:spacing w:line="277" w:lineRule="atLeast"/>
      <w:ind w:left="703" w:hanging="737"/>
    </w:pPr>
    <w:rPr>
      <w:sz w:val="24"/>
    </w:rPr>
  </w:style>
  <w:style w:type="paragraph" w:customStyle="1" w:styleId="SectionTitle">
    <w:name w:val="SectionTitle"/>
    <w:basedOn w:val="Normal"/>
    <w:next w:val="Heading1"/>
    <w:semiHidden/>
    <w:rsid w:val="001D4D96"/>
    <w:pPr>
      <w:keepNext/>
      <w:numPr>
        <w:numId w:val="17"/>
      </w:numPr>
      <w:suppressAutoHyphens w:val="0"/>
      <w:spacing w:before="120" w:after="360" w:line="240" w:lineRule="auto"/>
      <w:ind w:left="0" w:firstLine="0"/>
      <w:jc w:val="center"/>
    </w:pPr>
    <w:rPr>
      <w:b/>
      <w:smallCaps/>
      <w:sz w:val="28"/>
      <w:lang w:eastAsia="en-GB"/>
    </w:rPr>
  </w:style>
  <w:style w:type="paragraph" w:customStyle="1" w:styleId="QuotedText">
    <w:name w:val="Quoted Text"/>
    <w:basedOn w:val="Normal"/>
    <w:semiHidden/>
    <w:rsid w:val="001D4D96"/>
    <w:pPr>
      <w:suppressAutoHyphens w:val="0"/>
      <w:spacing w:before="120" w:after="120" w:line="240" w:lineRule="auto"/>
      <w:ind w:left="1417"/>
      <w:jc w:val="both"/>
    </w:pPr>
    <w:rPr>
      <w:sz w:val="24"/>
      <w:lang w:eastAsia="en-GB"/>
    </w:rPr>
  </w:style>
  <w:style w:type="paragraph" w:customStyle="1" w:styleId="GTRtitre4">
    <w:name w:val="GTR titre4"/>
    <w:basedOn w:val="Normal"/>
    <w:next w:val="GTRnormalCarCarCar1"/>
    <w:rsid w:val="001D4D96"/>
    <w:pPr>
      <w:widowControl w:val="0"/>
      <w:tabs>
        <w:tab w:val="num" w:pos="643"/>
        <w:tab w:val="num" w:pos="1440"/>
        <w:tab w:val="left" w:pos="1985"/>
      </w:tabs>
      <w:suppressAutoHyphens w:val="0"/>
      <w:autoSpaceDE w:val="0"/>
      <w:autoSpaceDN w:val="0"/>
      <w:adjustRightInd w:val="0"/>
      <w:spacing w:line="240" w:lineRule="auto"/>
      <w:ind w:left="1440" w:right="90" w:hanging="360"/>
    </w:pPr>
    <w:rPr>
      <w:rFonts w:ascii="Courier New" w:hAnsi="Courier New" w:cs="Courier New"/>
      <w:i/>
      <w:iCs/>
      <w:szCs w:val="24"/>
      <w:u w:val="single"/>
    </w:rPr>
  </w:style>
  <w:style w:type="paragraph" w:customStyle="1" w:styleId="i">
    <w:name w:val="i)"/>
    <w:basedOn w:val="a"/>
    <w:rsid w:val="001D4D96"/>
    <w:pPr>
      <w:ind w:left="3402"/>
    </w:pPr>
    <w:rPr>
      <w:lang w:val="fr-FR"/>
    </w:rPr>
  </w:style>
  <w:style w:type="paragraph" w:customStyle="1" w:styleId="StyletableautexteBefore2lineAfter6line1">
    <w:name w:val="Style tableau texte + Before:  2 line After:  6 line1"/>
    <w:basedOn w:val="Normal"/>
    <w:rsid w:val="001D4D96"/>
    <w:pPr>
      <w:suppressAutoHyphens w:val="0"/>
      <w:spacing w:before="40" w:after="120" w:line="240" w:lineRule="exact"/>
    </w:pPr>
    <w:rPr>
      <w:lang w:eastAsia="ko-KR"/>
    </w:rPr>
  </w:style>
  <w:style w:type="paragraph" w:customStyle="1" w:styleId="tableen-tte">
    <w:name w:val="table en-tête"/>
    <w:basedOn w:val="Text1"/>
    <w:autoRedefine/>
    <w:rsid w:val="001D4D96"/>
    <w:pPr>
      <w:tabs>
        <w:tab w:val="right" w:pos="744"/>
      </w:tabs>
      <w:spacing w:before="80" w:after="80" w:line="200" w:lineRule="exact"/>
      <w:ind w:left="0"/>
      <w:jc w:val="left"/>
    </w:pPr>
    <w:rPr>
      <w:i/>
      <w:sz w:val="16"/>
      <w:szCs w:val="16"/>
      <w:lang w:eastAsia="en-US"/>
    </w:rPr>
  </w:style>
  <w:style w:type="paragraph" w:customStyle="1" w:styleId="tableauchiffres">
    <w:name w:val="tableau chiffres"/>
    <w:basedOn w:val="NormalLeft"/>
    <w:rsid w:val="001D4D96"/>
    <w:pPr>
      <w:tabs>
        <w:tab w:val="num" w:pos="1050"/>
      </w:tabs>
      <w:spacing w:beforeLines="40" w:before="0" w:afterLines="80" w:after="0" w:line="240" w:lineRule="atLeast"/>
      <w:jc w:val="center"/>
    </w:pPr>
    <w:rPr>
      <w:sz w:val="18"/>
      <w:szCs w:val="18"/>
    </w:rPr>
  </w:style>
  <w:style w:type="paragraph" w:customStyle="1" w:styleId="Style1">
    <w:name w:val="Style1"/>
    <w:basedOn w:val="Normal"/>
    <w:rsid w:val="001D4D96"/>
    <w:pPr>
      <w:suppressAutoHyphens w:val="0"/>
      <w:spacing w:before="40" w:after="120" w:line="240" w:lineRule="auto"/>
    </w:pPr>
    <w:rPr>
      <w:lang w:eastAsia="ko-KR"/>
    </w:rPr>
  </w:style>
  <w:style w:type="paragraph" w:customStyle="1" w:styleId="StyletableauchiffresBefore2lineAfter2line">
    <w:name w:val="Style tableau chiffres + Before:  2 line After:  2 line"/>
    <w:basedOn w:val="Normal"/>
    <w:rsid w:val="001D4D96"/>
    <w:pPr>
      <w:suppressAutoHyphens w:val="0"/>
      <w:spacing w:before="40" w:after="80"/>
      <w:jc w:val="center"/>
    </w:pPr>
    <w:rPr>
      <w:sz w:val="18"/>
      <w:lang w:eastAsia="ko-KR"/>
    </w:rPr>
  </w:style>
  <w:style w:type="paragraph" w:customStyle="1" w:styleId="Terms">
    <w:name w:val="Term(s)"/>
    <w:basedOn w:val="Normal"/>
    <w:next w:val="Definition"/>
    <w:semiHidden/>
    <w:rsid w:val="001D4D96"/>
    <w:pPr>
      <w:keepNext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b/>
      <w:lang w:eastAsia="ja-JP"/>
    </w:rPr>
  </w:style>
  <w:style w:type="paragraph" w:customStyle="1" w:styleId="TermNum">
    <w:name w:val="TermNum"/>
    <w:basedOn w:val="Normal"/>
    <w:next w:val="Terms"/>
    <w:semiHidden/>
    <w:rsid w:val="001D4D96"/>
    <w:pPr>
      <w:keepNext/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b/>
      <w:lang w:eastAsia="ja-JP"/>
    </w:rPr>
  </w:style>
  <w:style w:type="paragraph" w:customStyle="1" w:styleId="Definition">
    <w:name w:val="Definition"/>
    <w:basedOn w:val="Normal"/>
    <w:next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Formula">
    <w:name w:val="Formula"/>
    <w:basedOn w:val="Normal"/>
    <w:next w:val="Normal"/>
    <w:semiHidden/>
    <w:rsid w:val="001D4D96"/>
    <w:pPr>
      <w:tabs>
        <w:tab w:val="right" w:pos="10206"/>
      </w:tabs>
      <w:suppressAutoHyphens w:val="0"/>
      <w:overflowPunct w:val="0"/>
      <w:autoSpaceDE w:val="0"/>
      <w:autoSpaceDN w:val="0"/>
      <w:adjustRightInd w:val="0"/>
      <w:spacing w:after="220" w:line="240" w:lineRule="auto"/>
      <w:ind w:left="400"/>
      <w:jc w:val="both"/>
    </w:pPr>
    <w:rPr>
      <w:rFonts w:ascii="Arial" w:eastAsia="MS Mincho" w:hAnsi="Arial"/>
      <w:lang w:eastAsia="ja-JP"/>
    </w:rPr>
  </w:style>
  <w:style w:type="paragraph" w:customStyle="1" w:styleId="ANNEX">
    <w:name w:val="ANNEX"/>
    <w:basedOn w:val="Normal"/>
    <w:next w:val="Normal"/>
    <w:semiHidden/>
    <w:rsid w:val="001D4D96"/>
    <w:pPr>
      <w:keepNext/>
      <w:keepLines/>
      <w:pageBreakBefore/>
      <w:suppressAutoHyphens w:val="0"/>
      <w:overflowPunct w:val="0"/>
      <w:autoSpaceDE w:val="0"/>
      <w:autoSpaceDN w:val="0"/>
      <w:adjustRightInd w:val="0"/>
      <w:spacing w:after="480" w:line="240" w:lineRule="auto"/>
      <w:jc w:val="center"/>
      <w:outlineLvl w:val="0"/>
    </w:pPr>
    <w:rPr>
      <w:rFonts w:ascii="Arial" w:eastAsia="MS Mincho" w:hAnsi="Arial"/>
      <w:b/>
      <w:sz w:val="28"/>
      <w:lang w:eastAsia="ja-JP"/>
    </w:rPr>
  </w:style>
  <w:style w:type="paragraph" w:customStyle="1" w:styleId="Special">
    <w:name w:val="Special"/>
    <w:basedOn w:val="Normal"/>
    <w:next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zzLc5">
    <w:name w:val="zzLc5"/>
    <w:basedOn w:val="Normal"/>
    <w:next w:val="Normal"/>
    <w:semiHidden/>
    <w:rsid w:val="001D4D96"/>
    <w:pPr>
      <w:suppressAutoHyphens w:val="0"/>
      <w:spacing w:after="240" w:line="230" w:lineRule="atLeast"/>
    </w:pPr>
    <w:rPr>
      <w:rFonts w:ascii="Arial" w:hAnsi="Arial"/>
    </w:rPr>
  </w:style>
  <w:style w:type="paragraph" w:customStyle="1" w:styleId="BodyText31">
    <w:name w:val="Body Text 31"/>
    <w:basedOn w:val="Normal"/>
    <w:semiHidden/>
    <w:rsid w:val="001D4D96"/>
    <w:pPr>
      <w:suppressAutoHyphens w:val="0"/>
      <w:spacing w:before="60" w:after="60" w:line="189" w:lineRule="auto"/>
      <w:jc w:val="both"/>
    </w:pPr>
    <w:rPr>
      <w:rFonts w:ascii="Arial" w:hAnsi="Arial"/>
      <w:sz w:val="16"/>
    </w:rPr>
  </w:style>
  <w:style w:type="paragraph" w:customStyle="1" w:styleId="Figuretitle">
    <w:name w:val="Figure title"/>
    <w:basedOn w:val="Normal"/>
    <w:next w:val="Normal"/>
    <w:semiHidden/>
    <w:rsid w:val="001D4D96"/>
    <w:pPr>
      <w:overflowPunct w:val="0"/>
      <w:autoSpaceDE w:val="0"/>
      <w:autoSpaceDN w:val="0"/>
      <w:adjustRightInd w:val="0"/>
      <w:spacing w:before="220" w:after="220" w:line="228" w:lineRule="auto"/>
      <w:jc w:val="center"/>
    </w:pPr>
    <w:rPr>
      <w:rFonts w:ascii="Arial" w:eastAsia="MS Mincho" w:hAnsi="Arial"/>
      <w:b/>
      <w:lang w:eastAsia="ja-JP"/>
    </w:rPr>
  </w:style>
  <w:style w:type="paragraph" w:customStyle="1" w:styleId="TableHeading">
    <w:name w:val="Table Heading"/>
    <w:basedOn w:val="Normal"/>
    <w:rsid w:val="001D4D96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/>
      <w:bCs/>
      <w:sz w:val="24"/>
      <w:szCs w:val="32"/>
    </w:rPr>
  </w:style>
  <w:style w:type="paragraph" w:customStyle="1" w:styleId="Tabletext">
    <w:name w:val="Table text"/>
    <w:basedOn w:val="Normal"/>
    <w:rsid w:val="001D4D96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Cs/>
      <w:sz w:val="24"/>
      <w:szCs w:val="32"/>
    </w:rPr>
  </w:style>
  <w:style w:type="paragraph" w:customStyle="1" w:styleId="Title2">
    <w:name w:val="Title 2"/>
    <w:basedOn w:val="Title"/>
    <w:semiHidden/>
    <w:rsid w:val="001D4D96"/>
    <w:pPr>
      <w:tabs>
        <w:tab w:val="left" w:pos="1134"/>
      </w:tabs>
      <w:suppressAutoHyphens w:val="0"/>
      <w:spacing w:before="0" w:after="240" w:line="240" w:lineRule="auto"/>
      <w:ind w:left="1134"/>
      <w:outlineLvl w:val="9"/>
    </w:pPr>
    <w:rPr>
      <w:rFonts w:ascii="Times New Roman" w:hAnsi="Times New Roman"/>
      <w:bCs w:val="0"/>
      <w:kern w:val="0"/>
      <w:sz w:val="26"/>
    </w:rPr>
  </w:style>
  <w:style w:type="paragraph" w:customStyle="1" w:styleId="Frontpage">
    <w:name w:val="Front page"/>
    <w:semiHidden/>
    <w:rsid w:val="001D4D96"/>
    <w:rPr>
      <w:rFonts w:ascii="Arial" w:hAnsi="Arial"/>
      <w:b/>
      <w:sz w:val="22"/>
      <w:lang w:eastAsia="en-US"/>
    </w:rPr>
  </w:style>
  <w:style w:type="paragraph" w:customStyle="1" w:styleId="Frontpagetitle">
    <w:name w:val="Front page title"/>
    <w:semiHidden/>
    <w:rsid w:val="001D4D96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Frontpagelarger">
    <w:name w:val="Front page larger"/>
    <w:basedOn w:val="Frontpage"/>
    <w:semiHidden/>
    <w:rsid w:val="001D4D96"/>
    <w:pPr>
      <w:tabs>
        <w:tab w:val="num" w:pos="926"/>
      </w:tabs>
    </w:pPr>
    <w:rPr>
      <w:sz w:val="24"/>
    </w:rPr>
  </w:style>
  <w:style w:type="paragraph" w:customStyle="1" w:styleId="Frontpagetext">
    <w:name w:val="Front page text"/>
    <w:basedOn w:val="Frontpage"/>
    <w:semiHidden/>
    <w:rsid w:val="001D4D96"/>
    <w:pPr>
      <w:tabs>
        <w:tab w:val="num" w:pos="1209"/>
      </w:tabs>
      <w:spacing w:line="264" w:lineRule="auto"/>
    </w:pPr>
    <w:rPr>
      <w:b w:val="0"/>
    </w:rPr>
  </w:style>
  <w:style w:type="paragraph" w:customStyle="1" w:styleId="Level2">
    <w:name w:val="Level 2"/>
    <w:basedOn w:val="Normal"/>
    <w:semiHidden/>
    <w:rsid w:val="001D4D96"/>
    <w:pPr>
      <w:widowControl w:val="0"/>
      <w:tabs>
        <w:tab w:val="left" w:pos="1134"/>
      </w:tabs>
      <w:suppressAutoHyphens w:val="0"/>
      <w:autoSpaceDE w:val="0"/>
      <w:autoSpaceDN w:val="0"/>
      <w:adjustRightInd w:val="0"/>
      <w:spacing w:line="240" w:lineRule="auto"/>
      <w:ind w:left="1813" w:hanging="399"/>
    </w:pPr>
    <w:rPr>
      <w:rFonts w:ascii="CG Times" w:hAnsi="CG Times"/>
      <w:szCs w:val="24"/>
      <w:lang w:val="en-US"/>
    </w:rPr>
  </w:style>
  <w:style w:type="paragraph" w:customStyle="1" w:styleId="Level1">
    <w:name w:val="Level 1"/>
    <w:basedOn w:val="Normal"/>
    <w:semiHidden/>
    <w:rsid w:val="001D4D96"/>
    <w:pPr>
      <w:widowControl w:val="0"/>
      <w:tabs>
        <w:tab w:val="num" w:pos="926"/>
        <w:tab w:val="left" w:pos="1134"/>
      </w:tabs>
      <w:suppressAutoHyphens w:val="0"/>
      <w:autoSpaceDE w:val="0"/>
      <w:autoSpaceDN w:val="0"/>
      <w:adjustRightInd w:val="0"/>
      <w:spacing w:line="240" w:lineRule="auto"/>
      <w:ind w:left="1248" w:hanging="1248"/>
      <w:outlineLvl w:val="0"/>
    </w:pPr>
    <w:rPr>
      <w:rFonts w:ascii="CG Times" w:hAnsi="CG Times"/>
      <w:szCs w:val="24"/>
      <w:lang w:val="en-US"/>
    </w:rPr>
  </w:style>
  <w:style w:type="paragraph" w:customStyle="1" w:styleId="HeaderA1">
    <w:name w:val="Header A1"/>
    <w:next w:val="Normal"/>
    <w:semiHidden/>
    <w:rsid w:val="001D4D96"/>
    <w:pPr>
      <w:keepNext/>
      <w:tabs>
        <w:tab w:val="num" w:pos="643"/>
      </w:tabs>
      <w:spacing w:before="300" w:after="220"/>
      <w:ind w:left="643" w:hanging="360"/>
      <w:outlineLvl w:val="0"/>
    </w:pPr>
    <w:rPr>
      <w:sz w:val="24"/>
      <w:lang w:eastAsia="en-US"/>
    </w:rPr>
  </w:style>
  <w:style w:type="paragraph" w:customStyle="1" w:styleId="Appendix">
    <w:name w:val="Appendix"/>
    <w:semiHidden/>
    <w:rsid w:val="001D4D96"/>
    <w:pPr>
      <w:pageBreakBefore/>
      <w:jc w:val="center"/>
      <w:outlineLvl w:val="0"/>
    </w:pPr>
    <w:rPr>
      <w:rFonts w:ascii="Courier New" w:hAnsi="Courier New"/>
      <w:b/>
      <w:sz w:val="24"/>
      <w:lang w:eastAsia="en-US"/>
    </w:rPr>
  </w:style>
  <w:style w:type="paragraph" w:customStyle="1" w:styleId="HeaderA2">
    <w:name w:val="Header A2"/>
    <w:basedOn w:val="HeaderA1"/>
    <w:semiHidden/>
    <w:rsid w:val="001D4D96"/>
  </w:style>
  <w:style w:type="paragraph" w:customStyle="1" w:styleId="HeaderA3">
    <w:name w:val="Header A3"/>
    <w:basedOn w:val="HeaderA2"/>
    <w:next w:val="Normal"/>
    <w:semiHidden/>
    <w:rsid w:val="001D4D96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semiHidden/>
    <w:rsid w:val="001D4D96"/>
  </w:style>
  <w:style w:type="paragraph" w:customStyle="1" w:styleId="HeaderA5">
    <w:name w:val="Header A5"/>
    <w:basedOn w:val="HeaderA4"/>
    <w:semiHidden/>
    <w:rsid w:val="001D4D96"/>
  </w:style>
  <w:style w:type="paragraph" w:customStyle="1" w:styleId="FootnoteTex">
    <w:name w:val="Footnote Tex"/>
    <w:basedOn w:val="Normal"/>
    <w:rsid w:val="001D4D9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napToGrid w:val="0"/>
      <w:spacing w:line="240" w:lineRule="auto"/>
    </w:pPr>
    <w:rPr>
      <w:rFonts w:ascii="Courier" w:hAnsi="Courier"/>
      <w:color w:val="000000"/>
    </w:rPr>
  </w:style>
  <w:style w:type="paragraph" w:customStyle="1" w:styleId="GTRtitre30">
    <w:name w:val="GTR titre3"/>
    <w:basedOn w:val="Normal"/>
    <w:next w:val="GTRnormalCarCarCar1"/>
    <w:semiHidden/>
    <w:rsid w:val="001D4D96"/>
    <w:pPr>
      <w:widowControl w:val="0"/>
      <w:tabs>
        <w:tab w:val="num" w:pos="2934"/>
      </w:tabs>
      <w:suppressAutoHyphens w:val="0"/>
      <w:autoSpaceDE w:val="0"/>
      <w:autoSpaceDN w:val="0"/>
      <w:adjustRightInd w:val="0"/>
      <w:spacing w:line="240" w:lineRule="auto"/>
      <w:ind w:left="2934" w:right="90" w:hanging="360"/>
    </w:pPr>
    <w:rPr>
      <w:rFonts w:ascii="Courier New" w:hAnsi="Courier New" w:cs="Courier New"/>
      <w:i/>
      <w:iCs/>
      <w:szCs w:val="24"/>
      <w:u w:val="single"/>
    </w:rPr>
  </w:style>
  <w:style w:type="paragraph" w:customStyle="1" w:styleId="GTRnormal2CarCar1Car">
    <w:name w:val="GTR normal 2 Car Car1 Car"/>
    <w:basedOn w:val="GTRnormalCarCarCar1"/>
    <w:rsid w:val="001D4D96"/>
    <w:pPr>
      <w:tabs>
        <w:tab w:val="num" w:pos="1494"/>
      </w:tabs>
      <w:spacing w:after="240"/>
      <w:ind w:left="1494" w:hanging="360"/>
    </w:pPr>
    <w:rPr>
      <w:color w:val="000000"/>
      <w:szCs w:val="20"/>
    </w:rPr>
  </w:style>
  <w:style w:type="paragraph" w:customStyle="1" w:styleId="normaljfr">
    <w:name w:val="normal_jfr"/>
    <w:basedOn w:val="Normal"/>
    <w:semiHidden/>
    <w:rsid w:val="001D4D96"/>
    <w:pPr>
      <w:tabs>
        <w:tab w:val="left" w:pos="1701"/>
      </w:tabs>
      <w:suppressAutoHyphens w:val="0"/>
      <w:spacing w:line="240" w:lineRule="auto"/>
      <w:ind w:left="851" w:right="589"/>
    </w:pPr>
    <w:rPr>
      <w:sz w:val="22"/>
      <w:lang w:val="fr-FR"/>
    </w:rPr>
  </w:style>
  <w:style w:type="paragraph" w:customStyle="1" w:styleId="Notebasdepagejfr">
    <w:name w:val="Note bas de page_jfr"/>
    <w:basedOn w:val="FootnoteText"/>
    <w:semiHidden/>
    <w:rsid w:val="001D4D96"/>
    <w:pPr>
      <w:tabs>
        <w:tab w:val="clear" w:pos="1021"/>
        <w:tab w:val="left" w:pos="426"/>
      </w:tabs>
      <w:suppressAutoHyphens w:val="0"/>
      <w:spacing w:after="240" w:line="240" w:lineRule="auto"/>
      <w:ind w:left="426" w:right="249" w:hanging="426"/>
    </w:pPr>
    <w:rPr>
      <w:lang w:val="fr-FR"/>
    </w:rPr>
  </w:style>
  <w:style w:type="paragraph" w:customStyle="1" w:styleId="grasjfr">
    <w:name w:val="gras_jfr"/>
    <w:basedOn w:val="normaljfr"/>
    <w:next w:val="normaljfr"/>
    <w:semiHidden/>
    <w:rsid w:val="001D4D96"/>
    <w:pPr>
      <w:ind w:left="1134" w:hanging="283"/>
    </w:pPr>
    <w:rPr>
      <w:b/>
    </w:rPr>
  </w:style>
  <w:style w:type="paragraph" w:customStyle="1" w:styleId="normal2jfr">
    <w:name w:val="normal2_jfr"/>
    <w:basedOn w:val="normaljfr"/>
    <w:semiHidden/>
    <w:rsid w:val="001D4D96"/>
    <w:pPr>
      <w:ind w:left="1134" w:hanging="283"/>
    </w:pPr>
  </w:style>
  <w:style w:type="paragraph" w:customStyle="1" w:styleId="notejfr">
    <w:name w:val="note_jfr"/>
    <w:basedOn w:val="normaljfr"/>
    <w:next w:val="normaljfr"/>
    <w:semiHidden/>
    <w:rsid w:val="001D4D96"/>
    <w:pPr>
      <w:tabs>
        <w:tab w:val="clear" w:pos="1701"/>
      </w:tabs>
      <w:ind w:left="1843" w:hanging="992"/>
    </w:pPr>
    <w:rPr>
      <w:i/>
    </w:rPr>
  </w:style>
  <w:style w:type="paragraph" w:customStyle="1" w:styleId="t2jfr">
    <w:name w:val="t2_jfr"/>
    <w:basedOn w:val="Normal"/>
    <w:next w:val="normaljfr"/>
    <w:semiHidden/>
    <w:rsid w:val="001D4D96"/>
    <w:pPr>
      <w:suppressAutoHyphens w:val="0"/>
      <w:spacing w:line="240" w:lineRule="auto"/>
      <w:ind w:left="567" w:right="731"/>
    </w:pPr>
    <w:rPr>
      <w:i/>
      <w:sz w:val="22"/>
      <w:u w:val="single"/>
      <w:lang w:val="fr-FR"/>
    </w:rPr>
  </w:style>
  <w:style w:type="paragraph" w:customStyle="1" w:styleId="t1jfr">
    <w:name w:val="t1_jfr"/>
    <w:basedOn w:val="Normal"/>
    <w:next w:val="normaljfr"/>
    <w:semiHidden/>
    <w:rsid w:val="001D4D96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normal3ajfr">
    <w:name w:val="normal3a_jfr"/>
    <w:basedOn w:val="normal2jfr"/>
    <w:semiHidden/>
    <w:rsid w:val="001D4D96"/>
    <w:pPr>
      <w:ind w:left="1418"/>
    </w:pPr>
    <w:rPr>
      <w:lang w:val="en-GB"/>
    </w:rPr>
  </w:style>
  <w:style w:type="paragraph" w:customStyle="1" w:styleId="normal2ajfr">
    <w:name w:val="normal2a_jfr"/>
    <w:basedOn w:val="normal2jfr"/>
    <w:semiHidden/>
    <w:rsid w:val="001D4D96"/>
    <w:rPr>
      <w:lang w:val="en-GB"/>
    </w:rPr>
  </w:style>
  <w:style w:type="paragraph" w:customStyle="1" w:styleId="t1ajfr">
    <w:name w:val="t1a_jfr"/>
    <w:basedOn w:val="Heading1"/>
    <w:next w:val="normal1ajfr"/>
    <w:semiHidden/>
    <w:rsid w:val="001D4D96"/>
    <w:pPr>
      <w:keepNext/>
      <w:suppressAutoHyphens w:val="0"/>
      <w:spacing w:before="240" w:after="60"/>
      <w:ind w:left="0" w:right="448"/>
      <w:jc w:val="both"/>
      <w:outlineLvl w:val="9"/>
    </w:pPr>
    <w:rPr>
      <w:b/>
      <w:kern w:val="28"/>
      <w:sz w:val="24"/>
      <w:u w:val="single"/>
    </w:rPr>
  </w:style>
  <w:style w:type="paragraph" w:customStyle="1" w:styleId="t2ajfr">
    <w:name w:val="t2a_jfr"/>
    <w:basedOn w:val="Heading2"/>
    <w:next w:val="normal1ajfr"/>
    <w:semiHidden/>
    <w:rsid w:val="001D4D96"/>
    <w:pPr>
      <w:keepNext/>
      <w:suppressAutoHyphens w:val="0"/>
      <w:ind w:left="567"/>
      <w:outlineLvl w:val="9"/>
    </w:pPr>
    <w:rPr>
      <w:i/>
      <w:sz w:val="24"/>
      <w:u w:val="single"/>
    </w:rPr>
  </w:style>
  <w:style w:type="paragraph" w:customStyle="1" w:styleId="t3ajfr">
    <w:name w:val="t3a_jfr"/>
    <w:basedOn w:val="t2ajfr"/>
    <w:next w:val="normal1ajfr"/>
    <w:semiHidden/>
    <w:rsid w:val="001D4D96"/>
    <w:pPr>
      <w:ind w:left="851"/>
    </w:pPr>
    <w:rPr>
      <w:i w:val="0"/>
    </w:rPr>
  </w:style>
  <w:style w:type="paragraph" w:customStyle="1" w:styleId="t3jfr">
    <w:name w:val="t3_jfr"/>
    <w:basedOn w:val="t3ajfr"/>
    <w:next w:val="normaljfr"/>
    <w:semiHidden/>
    <w:rsid w:val="001D4D96"/>
    <w:rPr>
      <w:lang w:val="fr-FR"/>
    </w:rPr>
  </w:style>
  <w:style w:type="paragraph" w:customStyle="1" w:styleId="GTRnormal3">
    <w:name w:val="GTR normal 3"/>
    <w:basedOn w:val="GTRnormalCarCarCar1"/>
    <w:rsid w:val="001D4D96"/>
    <w:pPr>
      <w:spacing w:after="240"/>
      <w:ind w:left="1418"/>
    </w:pPr>
    <w:rPr>
      <w:szCs w:val="20"/>
    </w:rPr>
  </w:style>
  <w:style w:type="paragraph" w:customStyle="1" w:styleId="GTRnormal2Car">
    <w:name w:val="GTR normal 2 Car"/>
    <w:basedOn w:val="GTRnormalCarCarCar1"/>
    <w:rsid w:val="001D4D96"/>
    <w:pPr>
      <w:tabs>
        <w:tab w:val="num" w:pos="595"/>
      </w:tabs>
      <w:spacing w:after="240"/>
      <w:ind w:left="595" w:hanging="420"/>
    </w:pPr>
    <w:rPr>
      <w:color w:val="000000"/>
      <w:szCs w:val="20"/>
    </w:rPr>
  </w:style>
  <w:style w:type="paragraph" w:customStyle="1" w:styleId="GTRappendix">
    <w:name w:val="GTR appendix"/>
    <w:basedOn w:val="Normal"/>
    <w:next w:val="GTRnormal"/>
    <w:rsid w:val="001D4D96"/>
    <w:pPr>
      <w:widowControl w:val="0"/>
      <w:suppressAutoHyphens w:val="0"/>
      <w:autoSpaceDE w:val="0"/>
      <w:autoSpaceDN w:val="0"/>
      <w:adjustRightInd w:val="0"/>
      <w:spacing w:line="240" w:lineRule="auto"/>
      <w:ind w:right="90"/>
    </w:pPr>
    <w:rPr>
      <w:rFonts w:ascii="Courier New" w:hAnsi="Courier New" w:cs="Courier New"/>
      <w:i/>
      <w:iCs/>
    </w:rPr>
  </w:style>
  <w:style w:type="paragraph" w:customStyle="1" w:styleId="Style">
    <w:name w:val="Style"/>
    <w:semiHidden/>
    <w:rsid w:val="001D4D96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Heading61">
    <w:name w:val="Heading 61"/>
    <w:semiHidden/>
    <w:rsid w:val="001D4D96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semiHidden/>
    <w:rsid w:val="001D4D96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hobtext">
    <w:name w:val="hobtext"/>
    <w:semiHidden/>
    <w:rsid w:val="001D4D96"/>
    <w:pPr>
      <w:jc w:val="both"/>
    </w:pPr>
    <w:rPr>
      <w:rFonts w:ascii="Arial" w:eastAsia="MS Mincho" w:hAnsi="Arial"/>
      <w:color w:val="000000"/>
      <w:lang w:val="en-US" w:eastAsia="en-US"/>
    </w:rPr>
  </w:style>
  <w:style w:type="paragraph" w:customStyle="1" w:styleId="Zakltextodsazeny">
    <w:name w:val="Zakl text odsazeny"/>
    <w:basedOn w:val="Normal"/>
    <w:semiHidden/>
    <w:rsid w:val="001D4D96"/>
    <w:pPr>
      <w:tabs>
        <w:tab w:val="left" w:pos="284"/>
        <w:tab w:val="left" w:pos="567"/>
      </w:tabs>
      <w:suppressAutoHyphens w:val="0"/>
      <w:overflowPunct w:val="0"/>
      <w:autoSpaceDE w:val="0"/>
      <w:autoSpaceDN w:val="0"/>
      <w:adjustRightInd w:val="0"/>
      <w:spacing w:line="240" w:lineRule="auto"/>
      <w:ind w:left="567"/>
      <w:jc w:val="both"/>
    </w:pPr>
    <w:rPr>
      <w:rFonts w:eastAsia="MS Mincho"/>
      <w:sz w:val="24"/>
      <w:lang w:eastAsia="cs-CZ"/>
    </w:rPr>
  </w:style>
  <w:style w:type="paragraph" w:customStyle="1" w:styleId="Tiret3">
    <w:name w:val="Tiret 3"/>
    <w:basedOn w:val="Normal"/>
    <w:semiHidden/>
    <w:rsid w:val="001D4D96"/>
    <w:pPr>
      <w:suppressAutoHyphens w:val="0"/>
      <w:spacing w:before="120" w:after="120" w:line="240" w:lineRule="auto"/>
      <w:ind w:left="2552" w:hanging="567"/>
      <w:jc w:val="both"/>
    </w:pPr>
    <w:rPr>
      <w:sz w:val="24"/>
    </w:rPr>
  </w:style>
  <w:style w:type="paragraph" w:customStyle="1" w:styleId="berschrift5n">
    <w:name w:val="Überschrift 5n"/>
    <w:basedOn w:val="Normal"/>
    <w:next w:val="Normal"/>
    <w:semiHidden/>
    <w:rsid w:val="001D4D96"/>
    <w:pPr>
      <w:widowControl w:val="0"/>
      <w:tabs>
        <w:tab w:val="num" w:pos="1140"/>
        <w:tab w:val="left" w:pos="2552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 w:cs="Arial"/>
      <w:lang w:val="en-US"/>
    </w:rPr>
  </w:style>
  <w:style w:type="paragraph" w:customStyle="1" w:styleId="Formatvorlage1">
    <w:name w:val="Formatvorlage1"/>
    <w:basedOn w:val="Heading4"/>
    <w:next w:val="Normal"/>
    <w:semiHidden/>
    <w:rsid w:val="001D4D96"/>
    <w:pPr>
      <w:widowControl w:val="0"/>
      <w:tabs>
        <w:tab w:val="num" w:pos="1140"/>
        <w:tab w:val="num" w:pos="1854"/>
        <w:tab w:val="left" w:pos="2552"/>
      </w:tabs>
      <w:suppressAutoHyphens w:val="0"/>
      <w:autoSpaceDE w:val="0"/>
      <w:autoSpaceDN w:val="0"/>
      <w:adjustRightInd w:val="0"/>
      <w:spacing w:before="120" w:after="120"/>
      <w:ind w:left="1782" w:hanging="648"/>
    </w:pPr>
    <w:rPr>
      <w:rFonts w:ascii="Arial" w:eastAsia="MS Mincho" w:hAnsi="Arial" w:cs="Arial"/>
    </w:rPr>
  </w:style>
  <w:style w:type="paragraph" w:customStyle="1" w:styleId="berschriftA">
    <w:name w:val="Überschrift A"/>
    <w:basedOn w:val="Heading1"/>
    <w:semiHidden/>
    <w:rsid w:val="001D4D96"/>
    <w:pPr>
      <w:keepNext/>
      <w:tabs>
        <w:tab w:val="num" w:pos="1695"/>
      </w:tabs>
      <w:suppressAutoHyphens w:val="0"/>
      <w:spacing w:before="120" w:after="240"/>
      <w:ind w:left="1695" w:hanging="555"/>
      <w:jc w:val="both"/>
    </w:pPr>
    <w:rPr>
      <w:rFonts w:ascii="Arial" w:eastAsia="MS Mincho" w:hAnsi="Arial"/>
      <w:b/>
      <w:sz w:val="24"/>
      <w:u w:val="single"/>
    </w:rPr>
  </w:style>
  <w:style w:type="paragraph" w:customStyle="1" w:styleId="berschriftA2">
    <w:name w:val="Überschrift A2"/>
    <w:basedOn w:val="Normal"/>
    <w:semiHidden/>
    <w:rsid w:val="001D4D96"/>
    <w:pPr>
      <w:widowControl w:val="0"/>
      <w:tabs>
        <w:tab w:val="left" w:pos="340"/>
      </w:tabs>
      <w:suppressAutoHyphens w:val="0"/>
      <w:autoSpaceDE w:val="0"/>
      <w:autoSpaceDN w:val="0"/>
      <w:adjustRightInd w:val="0"/>
      <w:spacing w:before="240" w:after="240" w:line="240" w:lineRule="auto"/>
      <w:ind w:left="340" w:hanging="340"/>
      <w:jc w:val="both"/>
    </w:pPr>
    <w:rPr>
      <w:rFonts w:ascii="Arial" w:eastAsia="MS Mincho" w:hAnsi="Arial"/>
      <w:b/>
      <w:sz w:val="24"/>
      <w:szCs w:val="24"/>
    </w:rPr>
  </w:style>
  <w:style w:type="paragraph" w:customStyle="1" w:styleId="AufzhlungE2">
    <w:name w:val="Aufzählung E2"/>
    <w:basedOn w:val="Normal"/>
    <w:semiHidden/>
    <w:rsid w:val="001D4D96"/>
    <w:pPr>
      <w:widowControl w:val="0"/>
      <w:tabs>
        <w:tab w:val="num" w:pos="360"/>
        <w:tab w:val="num" w:pos="2127"/>
      </w:tabs>
      <w:suppressAutoHyphens w:val="0"/>
      <w:autoSpaceDE w:val="0"/>
      <w:autoSpaceDN w:val="0"/>
      <w:adjustRightInd w:val="0"/>
      <w:spacing w:after="120" w:line="240" w:lineRule="auto"/>
      <w:ind w:left="2127" w:hanging="360"/>
      <w:jc w:val="both"/>
    </w:pPr>
    <w:rPr>
      <w:rFonts w:ascii="Arial" w:eastAsia="MS Mincho" w:hAnsi="Arial"/>
      <w:szCs w:val="24"/>
    </w:rPr>
  </w:style>
  <w:style w:type="paragraph" w:customStyle="1" w:styleId="Standard1">
    <w:name w:val="Standard 1"/>
    <w:basedOn w:val="BodyText"/>
    <w:semiHidden/>
    <w:rsid w:val="001D4D96"/>
    <w:pPr>
      <w:suppressAutoHyphens w:val="0"/>
      <w:spacing w:before="120" w:after="120" w:line="240" w:lineRule="auto"/>
      <w:ind w:left="340"/>
      <w:jc w:val="both"/>
    </w:pPr>
    <w:rPr>
      <w:rFonts w:ascii="Arial" w:eastAsia="MS Mincho" w:hAnsi="Arial"/>
    </w:rPr>
  </w:style>
  <w:style w:type="paragraph" w:customStyle="1" w:styleId="Standard2">
    <w:name w:val="Standard 2"/>
    <w:basedOn w:val="BodyText"/>
    <w:semiHidden/>
    <w:rsid w:val="001D4D96"/>
    <w:pPr>
      <w:suppressAutoHyphens w:val="0"/>
      <w:spacing w:before="120" w:after="120" w:line="240" w:lineRule="auto"/>
      <w:ind w:left="567"/>
      <w:jc w:val="both"/>
    </w:pPr>
    <w:rPr>
      <w:rFonts w:ascii="Arial" w:eastAsia="MS Mincho" w:hAnsi="Arial"/>
    </w:rPr>
  </w:style>
  <w:style w:type="paragraph" w:customStyle="1" w:styleId="Standard3">
    <w:name w:val="Standard 3"/>
    <w:basedOn w:val="BodyText"/>
    <w:semiHidden/>
    <w:rsid w:val="001D4D96"/>
    <w:pPr>
      <w:suppressAutoHyphens w:val="0"/>
      <w:spacing w:before="120" w:after="120" w:line="240" w:lineRule="auto"/>
      <w:ind w:left="737"/>
      <w:jc w:val="both"/>
    </w:pPr>
    <w:rPr>
      <w:rFonts w:ascii="Arial" w:eastAsia="MS Mincho" w:hAnsi="Arial"/>
    </w:rPr>
  </w:style>
  <w:style w:type="paragraph" w:customStyle="1" w:styleId="Note4">
    <w:name w:val="Note 4"/>
    <w:basedOn w:val="Normal"/>
    <w:autoRedefine/>
    <w:rsid w:val="001D4D96"/>
    <w:pPr>
      <w:widowControl w:val="0"/>
      <w:tabs>
        <w:tab w:val="left" w:pos="1418"/>
      </w:tabs>
      <w:suppressAutoHyphens w:val="0"/>
      <w:autoSpaceDE w:val="0"/>
      <w:autoSpaceDN w:val="0"/>
      <w:adjustRightInd w:val="0"/>
      <w:spacing w:after="120" w:line="240" w:lineRule="auto"/>
      <w:ind w:left="1418" w:hanging="567"/>
      <w:jc w:val="both"/>
    </w:pPr>
    <w:rPr>
      <w:rFonts w:ascii="Arial" w:eastAsia="MS Mincho" w:hAnsi="Arial"/>
      <w:szCs w:val="24"/>
    </w:rPr>
  </w:style>
  <w:style w:type="paragraph" w:customStyle="1" w:styleId="Standard4">
    <w:name w:val="Standard 4"/>
    <w:basedOn w:val="Normal"/>
    <w:rsid w:val="001D4D96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851"/>
      <w:jc w:val="both"/>
    </w:pPr>
    <w:rPr>
      <w:rFonts w:ascii="Arial" w:eastAsia="MS Mincho" w:hAnsi="Arial"/>
      <w:szCs w:val="24"/>
    </w:rPr>
  </w:style>
  <w:style w:type="paragraph" w:customStyle="1" w:styleId="standard5">
    <w:name w:val="standard 5"/>
    <w:basedOn w:val="Normal"/>
    <w:autoRedefine/>
    <w:rsid w:val="001D4D96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964"/>
      <w:jc w:val="both"/>
    </w:pPr>
    <w:rPr>
      <w:rFonts w:ascii="Arial" w:eastAsia="MS Mincho" w:hAnsi="Arial"/>
      <w:szCs w:val="24"/>
    </w:rPr>
  </w:style>
  <w:style w:type="paragraph" w:customStyle="1" w:styleId="Numerierung1">
    <w:name w:val="Numerierung 1"/>
    <w:basedOn w:val="Normal"/>
    <w:semiHidden/>
    <w:rsid w:val="001D4D96"/>
    <w:pPr>
      <w:widowControl w:val="0"/>
      <w:tabs>
        <w:tab w:val="num" w:pos="1140"/>
        <w:tab w:val="left" w:pos="1491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/>
      <w:szCs w:val="24"/>
    </w:rPr>
  </w:style>
  <w:style w:type="paragraph" w:customStyle="1" w:styleId="Note5">
    <w:name w:val="Note 5"/>
    <w:basedOn w:val="Note4"/>
    <w:semiHidden/>
    <w:rsid w:val="001D4D96"/>
    <w:pPr>
      <w:ind w:left="1701"/>
    </w:pPr>
  </w:style>
  <w:style w:type="paragraph" w:customStyle="1" w:styleId="Table">
    <w:name w:val="Table"/>
    <w:basedOn w:val="Caption"/>
    <w:semiHidden/>
    <w:rsid w:val="001D4D96"/>
    <w:pPr>
      <w:tabs>
        <w:tab w:val="left" w:pos="993"/>
      </w:tabs>
      <w:spacing w:after="240"/>
      <w:jc w:val="center"/>
    </w:pPr>
  </w:style>
  <w:style w:type="paragraph" w:customStyle="1" w:styleId="standard6">
    <w:name w:val="standard 6"/>
    <w:basedOn w:val="Normal"/>
    <w:semiHidden/>
    <w:rsid w:val="001D4D96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1134"/>
      <w:jc w:val="both"/>
    </w:pPr>
    <w:rPr>
      <w:rFonts w:ascii="Arial" w:eastAsia="MS Mincho" w:hAnsi="Arial"/>
      <w:szCs w:val="24"/>
    </w:rPr>
  </w:style>
  <w:style w:type="paragraph" w:customStyle="1" w:styleId="Numerierung0">
    <w:name w:val="Numerierung 0"/>
    <w:basedOn w:val="Numerierung1"/>
    <w:semiHidden/>
    <w:rsid w:val="001D4D96"/>
    <w:pPr>
      <w:tabs>
        <w:tab w:val="clear" w:pos="1140"/>
        <w:tab w:val="clear" w:pos="1491"/>
        <w:tab w:val="num" w:pos="360"/>
      </w:tabs>
      <w:ind w:left="360" w:hanging="360"/>
    </w:pPr>
  </w:style>
  <w:style w:type="paragraph" w:customStyle="1" w:styleId="Note6">
    <w:name w:val="Note 6"/>
    <w:basedOn w:val="Note5"/>
    <w:semiHidden/>
    <w:rsid w:val="001D4D96"/>
    <w:pPr>
      <w:tabs>
        <w:tab w:val="clear" w:pos="1418"/>
        <w:tab w:val="left" w:pos="1985"/>
      </w:tabs>
      <w:ind w:left="1985"/>
    </w:pPr>
  </w:style>
  <w:style w:type="paragraph" w:customStyle="1" w:styleId="main">
    <w:name w:val="main"/>
    <w:basedOn w:val="Normal"/>
    <w:rsid w:val="001D4D96"/>
    <w:pPr>
      <w:widowControl w:val="0"/>
      <w:suppressAutoHyphens w:val="0"/>
      <w:jc w:val="both"/>
    </w:pPr>
    <w:rPr>
      <w:rFonts w:ascii="Arial" w:eastAsia="MS Gothic" w:hAnsi="Arial"/>
      <w:kern w:val="2"/>
      <w:sz w:val="21"/>
      <w:lang w:val="en-US" w:eastAsia="ja-JP"/>
    </w:rPr>
  </w:style>
  <w:style w:type="paragraph" w:customStyle="1" w:styleId="berschrift2-2">
    <w:name w:val="Überschrift2-2"/>
    <w:basedOn w:val="Heading2"/>
    <w:semiHidden/>
    <w:rsid w:val="001D4D96"/>
    <w:pPr>
      <w:keepNext/>
      <w:widowControl w:val="0"/>
      <w:tabs>
        <w:tab w:val="num" w:pos="570"/>
        <w:tab w:val="num" w:pos="1557"/>
      </w:tabs>
      <w:suppressAutoHyphens w:val="0"/>
      <w:autoSpaceDE w:val="0"/>
      <w:autoSpaceDN w:val="0"/>
      <w:adjustRightInd w:val="0"/>
      <w:spacing w:before="120" w:after="120"/>
      <w:ind w:left="1557" w:hanging="576"/>
      <w:jc w:val="both"/>
    </w:pPr>
    <w:rPr>
      <w:rFonts w:ascii="Arial" w:eastAsia="MS Mincho" w:hAnsi="Arial"/>
      <w:b/>
      <w:iCs/>
      <w:szCs w:val="24"/>
    </w:rPr>
  </w:style>
  <w:style w:type="paragraph" w:customStyle="1" w:styleId="Tabletitle">
    <w:name w:val="Table title"/>
    <w:basedOn w:val="Normal"/>
    <w:next w:val="Normal"/>
    <w:rsid w:val="001D4D96"/>
    <w:pPr>
      <w:keepNext/>
      <w:overflowPunct w:val="0"/>
      <w:autoSpaceDE w:val="0"/>
      <w:autoSpaceDN w:val="0"/>
      <w:adjustRightInd w:val="0"/>
      <w:spacing w:before="120" w:after="120" w:line="-228" w:lineRule="auto"/>
      <w:jc w:val="center"/>
    </w:pPr>
    <w:rPr>
      <w:rFonts w:ascii="Arial" w:eastAsia="MS Mincho" w:hAnsi="Arial"/>
      <w:b/>
      <w:lang w:eastAsia="ja-JP"/>
    </w:rPr>
  </w:style>
  <w:style w:type="paragraph" w:customStyle="1" w:styleId="a3">
    <w:name w:val="a3"/>
    <w:basedOn w:val="Heading3"/>
    <w:next w:val="Normal"/>
    <w:semiHidden/>
    <w:rsid w:val="001D4D96"/>
    <w:pPr>
      <w:keepNext/>
      <w:tabs>
        <w:tab w:val="left" w:pos="640"/>
        <w:tab w:val="left" w:pos="880"/>
      </w:tabs>
      <w:overflowPunct w:val="0"/>
      <w:autoSpaceDE w:val="0"/>
      <w:autoSpaceDN w:val="0"/>
      <w:adjustRightInd w:val="0"/>
      <w:spacing w:before="60" w:after="240" w:line="-249" w:lineRule="auto"/>
      <w:jc w:val="both"/>
      <w:outlineLvl w:val="9"/>
    </w:pPr>
    <w:rPr>
      <w:rFonts w:ascii="Arial" w:eastAsia="MS Mincho" w:hAnsi="Arial"/>
      <w:sz w:val="22"/>
      <w:lang w:eastAsia="ja-JP"/>
    </w:rPr>
  </w:style>
  <w:style w:type="paragraph" w:customStyle="1" w:styleId="p3">
    <w:name w:val="p3"/>
    <w:basedOn w:val="Normal"/>
    <w:next w:val="Normal"/>
    <w:semiHidden/>
    <w:rsid w:val="001D4D96"/>
    <w:pPr>
      <w:tabs>
        <w:tab w:val="left" w:pos="720"/>
      </w:tabs>
      <w:suppressAutoHyphens w:val="0"/>
      <w:overflowPunct w:val="0"/>
      <w:autoSpaceDE w:val="0"/>
      <w:autoSpaceDN w:val="0"/>
      <w:adjustRightInd w:val="0"/>
      <w:spacing w:after="12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zzHelp">
    <w:name w:val="zzHelp"/>
    <w:basedOn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color w:val="008000"/>
      <w:lang w:eastAsia="ja-JP"/>
    </w:rPr>
  </w:style>
  <w:style w:type="paragraph" w:customStyle="1" w:styleId="text">
    <w:name w:val="text"/>
    <w:basedOn w:val="Normal"/>
    <w:semiHidden/>
    <w:rsid w:val="001D4D96"/>
    <w:pPr>
      <w:widowControl w:val="0"/>
      <w:suppressAutoHyphens w:val="0"/>
      <w:adjustRightInd w:val="0"/>
      <w:spacing w:line="240" w:lineRule="auto"/>
      <w:ind w:firstLine="426"/>
    </w:pPr>
    <w:rPr>
      <w:rFonts w:ascii="Arial" w:eastAsia="MS PGothic" w:hAnsi="Arial"/>
      <w:sz w:val="18"/>
      <w:lang w:val="en-US" w:eastAsia="ja-JP"/>
    </w:rPr>
  </w:style>
  <w:style w:type="paragraph" w:customStyle="1" w:styleId="berschrift1-4">
    <w:name w:val="Überschrift1-4"/>
    <w:next w:val="BodyText"/>
    <w:autoRedefine/>
    <w:semiHidden/>
    <w:rsid w:val="001D4D96"/>
    <w:pPr>
      <w:tabs>
        <w:tab w:val="num" w:pos="360"/>
        <w:tab w:val="left" w:pos="426"/>
      </w:tabs>
      <w:spacing w:before="120" w:after="120"/>
      <w:ind w:left="431" w:hanging="431"/>
      <w:outlineLvl w:val="0"/>
    </w:pPr>
    <w:rPr>
      <w:rFonts w:ascii="Arial" w:eastAsia="MS Mincho" w:hAnsi="Arial"/>
      <w:b/>
      <w:sz w:val="22"/>
      <w:lang w:val="de-DE" w:eastAsia="de-DE"/>
    </w:rPr>
  </w:style>
  <w:style w:type="paragraph" w:customStyle="1" w:styleId="EuropeanDirective1">
    <w:name w:val="European Directive 1"/>
    <w:basedOn w:val="Normal"/>
    <w:semiHidden/>
    <w:rsid w:val="001D4D96"/>
    <w:pPr>
      <w:tabs>
        <w:tab w:val="num" w:pos="570"/>
        <w:tab w:val="num" w:pos="1080"/>
      </w:tabs>
      <w:suppressAutoHyphens w:val="0"/>
      <w:spacing w:after="120" w:line="240" w:lineRule="auto"/>
      <w:ind w:left="1080" w:hanging="1080"/>
      <w:jc w:val="both"/>
    </w:pPr>
    <w:rPr>
      <w:rFonts w:ascii="Arial" w:eastAsia="MS Mincho" w:hAnsi="Arial"/>
    </w:rPr>
  </w:style>
  <w:style w:type="paragraph" w:customStyle="1" w:styleId="EuropeanDirective2">
    <w:name w:val="European Directive 2"/>
    <w:semiHidden/>
    <w:rsid w:val="001D4D96"/>
    <w:pPr>
      <w:tabs>
        <w:tab w:val="num" w:pos="1140"/>
      </w:tabs>
      <w:ind w:left="1140" w:hanging="1140"/>
    </w:pPr>
    <w:rPr>
      <w:rFonts w:ascii="Arial" w:eastAsia="MS Mincho" w:hAnsi="Arial"/>
      <w:lang w:eastAsia="en-US"/>
    </w:rPr>
  </w:style>
  <w:style w:type="paragraph" w:customStyle="1" w:styleId="EuropeanDirective3">
    <w:name w:val="European Directive 3"/>
    <w:basedOn w:val="Normal"/>
    <w:semiHidden/>
    <w:rsid w:val="001D4D96"/>
    <w:pPr>
      <w:tabs>
        <w:tab w:val="num" w:pos="1140"/>
        <w:tab w:val="num" w:pos="1440"/>
      </w:tabs>
      <w:suppressAutoHyphens w:val="0"/>
      <w:spacing w:after="120" w:line="240" w:lineRule="auto"/>
      <w:ind w:left="1140" w:hanging="1140"/>
      <w:jc w:val="both"/>
    </w:pPr>
    <w:rPr>
      <w:rFonts w:ascii="Arial" w:eastAsia="MS Mincho" w:hAnsi="Arial"/>
    </w:rPr>
  </w:style>
  <w:style w:type="paragraph" w:customStyle="1" w:styleId="TxBrp4">
    <w:name w:val="TxBr_p4"/>
    <w:basedOn w:val="Normal"/>
    <w:semiHidden/>
    <w:rsid w:val="001D4D96"/>
    <w:pPr>
      <w:widowControl w:val="0"/>
      <w:tabs>
        <w:tab w:val="left" w:pos="204"/>
      </w:tabs>
      <w:suppressAutoHyphens w:val="0"/>
      <w:spacing w:after="120"/>
      <w:jc w:val="both"/>
    </w:pPr>
    <w:rPr>
      <w:rFonts w:eastAsia="MS Mincho"/>
      <w:lang w:val="fr-FR"/>
    </w:rPr>
  </w:style>
  <w:style w:type="paragraph" w:customStyle="1" w:styleId="a2">
    <w:name w:val="a2"/>
    <w:basedOn w:val="Heading2"/>
    <w:next w:val="Normal"/>
    <w:semiHidden/>
    <w:rsid w:val="001D4D96"/>
    <w:pPr>
      <w:keepNext/>
      <w:tabs>
        <w:tab w:val="left" w:pos="500"/>
        <w:tab w:val="left" w:pos="720"/>
      </w:tabs>
      <w:overflowPunct w:val="0"/>
      <w:autoSpaceDE w:val="0"/>
      <w:autoSpaceDN w:val="0"/>
      <w:adjustRightInd w:val="0"/>
      <w:spacing w:before="270" w:after="240" w:line="-268" w:lineRule="auto"/>
      <w:jc w:val="both"/>
      <w:outlineLvl w:val="9"/>
    </w:pPr>
    <w:rPr>
      <w:rFonts w:ascii="Arial" w:eastAsia="MS Mincho" w:hAnsi="Arial"/>
      <w:b/>
      <w:sz w:val="24"/>
      <w:lang w:eastAsia="ja-JP"/>
    </w:rPr>
  </w:style>
  <w:style w:type="paragraph" w:customStyle="1" w:styleId="a6">
    <w:name w:val="a6"/>
    <w:basedOn w:val="Heading6"/>
    <w:next w:val="Normal"/>
    <w:semiHidden/>
    <w:rsid w:val="001D4D96"/>
    <w:pPr>
      <w:keepNext/>
      <w:tabs>
        <w:tab w:val="left" w:pos="360"/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28" w:lineRule="auto"/>
      <w:ind w:left="360" w:hanging="360"/>
      <w:jc w:val="both"/>
      <w:outlineLvl w:val="9"/>
    </w:pPr>
    <w:rPr>
      <w:rFonts w:ascii="Arial" w:eastAsia="MS Mincho" w:hAnsi="Arial"/>
      <w:i/>
      <w:lang w:eastAsia="ja-JP"/>
    </w:rPr>
  </w:style>
  <w:style w:type="paragraph" w:customStyle="1" w:styleId="a4">
    <w:name w:val="a4"/>
    <w:basedOn w:val="Heading4"/>
    <w:next w:val="Normal"/>
    <w:semiHidden/>
    <w:rsid w:val="001D4D96"/>
    <w:pPr>
      <w:tabs>
        <w:tab w:val="left" w:pos="860"/>
        <w:tab w:val="left" w:pos="1060"/>
      </w:tabs>
      <w:overflowPunct w:val="0"/>
      <w:autoSpaceDE w:val="0"/>
      <w:autoSpaceDN w:val="0"/>
      <w:adjustRightInd w:val="0"/>
      <w:spacing w:before="60" w:after="240" w:line="-228" w:lineRule="auto"/>
      <w:jc w:val="both"/>
      <w:outlineLvl w:val="9"/>
    </w:pPr>
    <w:rPr>
      <w:rFonts w:ascii="Arial" w:eastAsia="MS Mincho" w:hAnsi="Arial"/>
      <w:bCs/>
      <w:lang w:eastAsia="ja-JP"/>
    </w:rPr>
  </w:style>
  <w:style w:type="paragraph" w:customStyle="1" w:styleId="a5">
    <w:name w:val="a5"/>
    <w:basedOn w:val="Heading5"/>
    <w:next w:val="Normal"/>
    <w:semiHidden/>
    <w:rsid w:val="001D4D96"/>
    <w:pPr>
      <w:keepNext/>
      <w:tabs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28" w:lineRule="auto"/>
      <w:jc w:val="both"/>
      <w:outlineLvl w:val="9"/>
    </w:pPr>
    <w:rPr>
      <w:rFonts w:ascii="Arial" w:eastAsia="MS Mincho" w:hAnsi="Arial"/>
      <w:bCs/>
      <w:lang w:eastAsia="ja-JP"/>
    </w:rPr>
  </w:style>
  <w:style w:type="paragraph" w:customStyle="1" w:styleId="Bibliography1">
    <w:name w:val="Bibliography1"/>
    <w:basedOn w:val="Normal"/>
    <w:semiHidden/>
    <w:rsid w:val="001D4D96"/>
    <w:pPr>
      <w:tabs>
        <w:tab w:val="left" w:pos="660"/>
      </w:tabs>
      <w:suppressAutoHyphens w:val="0"/>
      <w:overflowPunct w:val="0"/>
      <w:autoSpaceDE w:val="0"/>
      <w:autoSpaceDN w:val="0"/>
      <w:adjustRightInd w:val="0"/>
      <w:spacing w:after="240" w:line="228" w:lineRule="auto"/>
      <w:ind w:left="658" w:hanging="658"/>
      <w:jc w:val="both"/>
    </w:pPr>
    <w:rPr>
      <w:rFonts w:ascii="Arial" w:eastAsia="MS Mincho" w:hAnsi="Arial"/>
      <w:lang w:eastAsia="ja-JP"/>
    </w:rPr>
  </w:style>
  <w:style w:type="paragraph" w:customStyle="1" w:styleId="Example">
    <w:name w:val="Example"/>
    <w:basedOn w:val="Normal"/>
    <w:next w:val="Normal"/>
    <w:semiHidden/>
    <w:rsid w:val="001D4D96"/>
    <w:pPr>
      <w:tabs>
        <w:tab w:val="left" w:pos="1360"/>
      </w:tabs>
      <w:suppressAutoHyphens w:val="0"/>
      <w:overflowPunct w:val="0"/>
      <w:autoSpaceDE w:val="0"/>
      <w:autoSpaceDN w:val="0"/>
      <w:adjustRightInd w:val="0"/>
      <w:spacing w:after="240" w:line="208" w:lineRule="auto"/>
      <w:jc w:val="both"/>
    </w:pPr>
    <w:rPr>
      <w:rFonts w:ascii="Arial" w:eastAsia="MS Mincho" w:hAnsi="Arial"/>
      <w:sz w:val="18"/>
      <w:lang w:eastAsia="ja-JP"/>
    </w:rPr>
  </w:style>
  <w:style w:type="paragraph" w:customStyle="1" w:styleId="Figurefootnote">
    <w:name w:val="Figure footnote"/>
    <w:basedOn w:val="Normal"/>
    <w:rsid w:val="001D4D96"/>
    <w:pPr>
      <w:keepNext/>
      <w:tabs>
        <w:tab w:val="left" w:pos="340"/>
      </w:tabs>
      <w:suppressAutoHyphens w:val="0"/>
      <w:overflowPunct w:val="0"/>
      <w:autoSpaceDE w:val="0"/>
      <w:autoSpaceDN w:val="0"/>
      <w:adjustRightInd w:val="0"/>
      <w:spacing w:after="60" w:line="208" w:lineRule="auto"/>
      <w:jc w:val="both"/>
    </w:pPr>
    <w:rPr>
      <w:rFonts w:ascii="Arial" w:eastAsia="MS Mincho" w:hAnsi="Arial"/>
      <w:sz w:val="18"/>
      <w:lang w:eastAsia="ja-JP"/>
    </w:rPr>
  </w:style>
  <w:style w:type="paragraph" w:customStyle="1" w:styleId="Foreword">
    <w:name w:val="Foreword"/>
    <w:basedOn w:val="Normal"/>
    <w:next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color w:val="0000FF"/>
      <w:lang w:eastAsia="ja-JP"/>
    </w:rPr>
  </w:style>
  <w:style w:type="paragraph" w:customStyle="1" w:styleId="Introduction">
    <w:name w:val="Introduction"/>
    <w:basedOn w:val="Normal"/>
    <w:next w:val="Normal"/>
    <w:semiHidden/>
    <w:rsid w:val="001D4D96"/>
    <w:pPr>
      <w:pageBreakBefore/>
      <w:tabs>
        <w:tab w:val="left" w:pos="400"/>
      </w:tabs>
      <w:suppressAutoHyphens w:val="0"/>
      <w:overflowPunct w:val="0"/>
      <w:autoSpaceDE w:val="0"/>
      <w:autoSpaceDN w:val="0"/>
      <w:adjustRightInd w:val="0"/>
      <w:spacing w:before="960" w:after="310" w:line="-309" w:lineRule="auto"/>
      <w:jc w:val="both"/>
    </w:pPr>
    <w:rPr>
      <w:rFonts w:ascii="Arial" w:eastAsia="MS Mincho" w:hAnsi="Arial"/>
      <w:b/>
      <w:sz w:val="28"/>
      <w:lang w:eastAsia="ja-JP"/>
    </w:rPr>
  </w:style>
  <w:style w:type="paragraph" w:customStyle="1" w:styleId="Note">
    <w:name w:val="Note"/>
    <w:basedOn w:val="Normal"/>
    <w:next w:val="Normal"/>
    <w:rsid w:val="001D4D96"/>
    <w:pPr>
      <w:tabs>
        <w:tab w:val="left" w:pos="960"/>
      </w:tabs>
      <w:suppressAutoHyphens w:val="0"/>
      <w:overflowPunct w:val="0"/>
      <w:autoSpaceDE w:val="0"/>
      <w:autoSpaceDN w:val="0"/>
      <w:adjustRightInd w:val="0"/>
      <w:spacing w:after="240" w:line="208" w:lineRule="auto"/>
      <w:jc w:val="both"/>
    </w:pPr>
    <w:rPr>
      <w:rFonts w:ascii="Arial" w:eastAsia="MS Mincho" w:hAnsi="Arial"/>
      <w:sz w:val="18"/>
      <w:lang w:eastAsia="ja-JP"/>
    </w:rPr>
  </w:style>
  <w:style w:type="paragraph" w:customStyle="1" w:styleId="p2">
    <w:name w:val="p2"/>
    <w:basedOn w:val="Normal"/>
    <w:next w:val="Normal"/>
    <w:semiHidden/>
    <w:rsid w:val="001D4D96"/>
    <w:pPr>
      <w:tabs>
        <w:tab w:val="left" w:pos="560"/>
      </w:tabs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p4">
    <w:name w:val="p4"/>
    <w:basedOn w:val="Normal"/>
    <w:next w:val="Normal"/>
    <w:semiHidden/>
    <w:rsid w:val="001D4D96"/>
    <w:pPr>
      <w:tabs>
        <w:tab w:val="left" w:pos="1100"/>
      </w:tabs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p6">
    <w:name w:val="p6"/>
    <w:basedOn w:val="Normal"/>
    <w:next w:val="Normal"/>
    <w:semiHidden/>
    <w:rsid w:val="001D4D96"/>
    <w:pPr>
      <w:tabs>
        <w:tab w:val="left" w:pos="1440"/>
      </w:tabs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RefNorm">
    <w:name w:val="RefNorm"/>
    <w:basedOn w:val="Normal"/>
    <w:next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Tablefootnote">
    <w:name w:val="Table footnote"/>
    <w:basedOn w:val="Normal"/>
    <w:rsid w:val="001D4D96"/>
    <w:pPr>
      <w:tabs>
        <w:tab w:val="left" w:pos="340"/>
      </w:tabs>
      <w:suppressAutoHyphens w:val="0"/>
      <w:overflowPunct w:val="0"/>
      <w:autoSpaceDE w:val="0"/>
      <w:autoSpaceDN w:val="0"/>
      <w:adjustRightInd w:val="0"/>
      <w:spacing w:before="60" w:after="60" w:line="208" w:lineRule="auto"/>
      <w:jc w:val="both"/>
    </w:pPr>
    <w:rPr>
      <w:rFonts w:ascii="Arial" w:eastAsia="MS Mincho" w:hAnsi="Arial"/>
      <w:sz w:val="18"/>
      <w:lang w:eastAsia="ja-JP"/>
    </w:rPr>
  </w:style>
  <w:style w:type="paragraph" w:customStyle="1" w:styleId="zzBiblio">
    <w:name w:val="zzBiblio"/>
    <w:basedOn w:val="Normal"/>
    <w:next w:val="Bibliography1"/>
    <w:semiHidden/>
    <w:rsid w:val="001D4D96"/>
    <w:pPr>
      <w:pageBreakBefore/>
      <w:suppressAutoHyphens w:val="0"/>
      <w:overflowPunct w:val="0"/>
      <w:autoSpaceDE w:val="0"/>
      <w:autoSpaceDN w:val="0"/>
      <w:adjustRightInd w:val="0"/>
      <w:spacing w:after="760" w:line="-309" w:lineRule="auto"/>
      <w:jc w:val="center"/>
    </w:pPr>
    <w:rPr>
      <w:rFonts w:ascii="Arial" w:eastAsia="MS Mincho" w:hAnsi="Arial"/>
      <w:b/>
      <w:sz w:val="28"/>
      <w:lang w:eastAsia="ja-JP"/>
    </w:rPr>
  </w:style>
  <w:style w:type="paragraph" w:customStyle="1" w:styleId="zzContents">
    <w:name w:val="zzContents"/>
    <w:basedOn w:val="Introduction"/>
    <w:next w:val="TOC1"/>
    <w:semiHidden/>
    <w:rsid w:val="001D4D96"/>
  </w:style>
  <w:style w:type="paragraph" w:customStyle="1" w:styleId="zzCopyright">
    <w:name w:val="zzCopyright"/>
    <w:basedOn w:val="Normal"/>
    <w:next w:val="Normal"/>
    <w:semiHidden/>
    <w:rsid w:val="001D4D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14"/>
        <w:tab w:val="left" w:pos="9623"/>
      </w:tabs>
      <w:suppressAutoHyphens w:val="0"/>
      <w:overflowPunct w:val="0"/>
      <w:autoSpaceDE w:val="0"/>
      <w:autoSpaceDN w:val="0"/>
      <w:adjustRightInd w:val="0"/>
      <w:spacing w:after="240" w:line="228" w:lineRule="auto"/>
      <w:ind w:left="284" w:right="284"/>
      <w:jc w:val="both"/>
    </w:pPr>
    <w:rPr>
      <w:rFonts w:ascii="Arial" w:eastAsia="MS Mincho" w:hAnsi="Arial"/>
      <w:color w:val="0000FF"/>
      <w:lang w:eastAsia="ja-JP"/>
    </w:rPr>
  </w:style>
  <w:style w:type="paragraph" w:customStyle="1" w:styleId="zzCover">
    <w:name w:val="zzCover"/>
    <w:basedOn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20" w:line="228" w:lineRule="auto"/>
      <w:jc w:val="right"/>
    </w:pPr>
    <w:rPr>
      <w:rFonts w:ascii="Arial" w:eastAsia="MS Mincho" w:hAnsi="Arial"/>
      <w:b/>
      <w:color w:val="000000"/>
      <w:sz w:val="24"/>
      <w:lang w:eastAsia="ja-JP"/>
    </w:rPr>
  </w:style>
  <w:style w:type="paragraph" w:customStyle="1" w:styleId="zzForeword">
    <w:name w:val="zzForeword"/>
    <w:basedOn w:val="Introduction"/>
    <w:next w:val="Normal"/>
    <w:semiHidden/>
    <w:rsid w:val="001D4D96"/>
    <w:rPr>
      <w:color w:val="0000FF"/>
    </w:rPr>
  </w:style>
  <w:style w:type="paragraph" w:customStyle="1" w:styleId="zzIndex">
    <w:name w:val="zzIndex"/>
    <w:basedOn w:val="zzBiblio"/>
    <w:next w:val="Normal"/>
    <w:semiHidden/>
    <w:rsid w:val="001D4D96"/>
  </w:style>
  <w:style w:type="paragraph" w:customStyle="1" w:styleId="zzSTDTitle">
    <w:name w:val="zzSTDTitle"/>
    <w:basedOn w:val="Normal"/>
    <w:next w:val="Normal"/>
    <w:semiHidden/>
    <w:rsid w:val="001D4D96"/>
    <w:pPr>
      <w:overflowPunct w:val="0"/>
      <w:autoSpaceDE w:val="0"/>
      <w:autoSpaceDN w:val="0"/>
      <w:adjustRightInd w:val="0"/>
      <w:spacing w:before="400" w:after="760" w:line="-348" w:lineRule="auto"/>
      <w:jc w:val="both"/>
    </w:pPr>
    <w:rPr>
      <w:rFonts w:ascii="Arial" w:eastAsia="MS Mincho" w:hAnsi="Arial"/>
      <w:b/>
      <w:color w:val="0000FF"/>
      <w:sz w:val="32"/>
      <w:lang w:eastAsia="ja-JP"/>
    </w:rPr>
  </w:style>
  <w:style w:type="paragraph" w:customStyle="1" w:styleId="table45">
    <w:name w:val="table45"/>
    <w:semiHidden/>
    <w:rsid w:val="001D4D96"/>
    <w:pPr>
      <w:keepLines/>
      <w:suppressLineNumbers/>
      <w:tabs>
        <w:tab w:val="left" w:pos="240"/>
        <w:tab w:val="left" w:pos="1520"/>
        <w:tab w:val="left" w:pos="10500"/>
      </w:tabs>
      <w:ind w:right="-2380"/>
    </w:pPr>
    <w:rPr>
      <w:rFonts w:ascii="Times" w:hAnsi="Times"/>
      <w:sz w:val="18"/>
      <w:lang w:val="de-DE" w:eastAsia="de-DE"/>
    </w:rPr>
  </w:style>
  <w:style w:type="paragraph" w:customStyle="1" w:styleId="tableau">
    <w:name w:val="tableau"/>
    <w:basedOn w:val="Normal"/>
    <w:next w:val="Normal"/>
    <w:rsid w:val="001D4D96"/>
    <w:pPr>
      <w:suppressAutoHyphens w:val="0"/>
      <w:spacing w:before="40" w:after="40" w:line="210" w:lineRule="exact"/>
    </w:pPr>
    <w:rPr>
      <w:rFonts w:ascii="Helvetica" w:hAnsi="Helvetica"/>
      <w:sz w:val="18"/>
      <w:lang w:val="fr-FR" w:eastAsia="de-DE"/>
    </w:rPr>
  </w:style>
  <w:style w:type="paragraph" w:customStyle="1" w:styleId="Default">
    <w:name w:val="Default"/>
    <w:rsid w:val="001D4D96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paragraph" w:customStyle="1" w:styleId="PointTriple1">
    <w:name w:val="PointTriple 1"/>
    <w:basedOn w:val="Normal"/>
    <w:rsid w:val="001D4D96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sz w:val="24"/>
      <w:lang w:eastAsia="en-GB"/>
    </w:rPr>
  </w:style>
  <w:style w:type="paragraph" w:customStyle="1" w:styleId="PointDouble2">
    <w:name w:val="PointDouble 2"/>
    <w:basedOn w:val="Normal"/>
    <w:rsid w:val="001D4D96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PointTriple2">
    <w:name w:val="PointTriple 2"/>
    <w:basedOn w:val="Normal"/>
    <w:rsid w:val="001D4D96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sz w:val="24"/>
      <w:lang w:eastAsia="en-GB"/>
    </w:rPr>
  </w:style>
  <w:style w:type="paragraph" w:customStyle="1" w:styleId="StyleHeading1TableGBoldAfter6pt">
    <w:name w:val="Style Heading 1Table_G + Bold After:  6 pt"/>
    <w:basedOn w:val="Heading1"/>
    <w:rsid w:val="001D4D96"/>
    <w:pPr>
      <w:ind w:left="1138"/>
    </w:pPr>
    <w:rPr>
      <w:b/>
      <w:bCs/>
    </w:rPr>
  </w:style>
  <w:style w:type="paragraph" w:customStyle="1" w:styleId="Tiret0">
    <w:name w:val="Tiret 0"/>
    <w:basedOn w:val="Point0"/>
    <w:rsid w:val="001D4D96"/>
    <w:pPr>
      <w:numPr>
        <w:numId w:val="18"/>
      </w:numPr>
    </w:pPr>
    <w:rPr>
      <w:szCs w:val="24"/>
      <w:lang w:eastAsia="de-DE"/>
    </w:rPr>
  </w:style>
  <w:style w:type="paragraph" w:customStyle="1" w:styleId="CM4">
    <w:name w:val="CM4"/>
    <w:basedOn w:val="Normal"/>
    <w:next w:val="Normal"/>
    <w:rsid w:val="001D4D96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ListNumber2Level2">
    <w:name w:val="List Number 2 (Level 2)"/>
    <w:basedOn w:val="Text2"/>
    <w:rsid w:val="001D4D96"/>
    <w:pPr>
      <w:tabs>
        <w:tab w:val="num" w:pos="2268"/>
      </w:tabs>
      <w:ind w:left="2268" w:hanging="708"/>
    </w:pPr>
    <w:rPr>
      <w:szCs w:val="24"/>
      <w:lang w:eastAsia="de-DE"/>
    </w:rPr>
  </w:style>
  <w:style w:type="paragraph" w:customStyle="1" w:styleId="ListNumber2Level3">
    <w:name w:val="List Number 2 (Level 3)"/>
    <w:basedOn w:val="Text2"/>
    <w:rsid w:val="001D4D96"/>
    <w:pPr>
      <w:tabs>
        <w:tab w:val="num" w:pos="2977"/>
      </w:tabs>
      <w:ind w:left="2977" w:hanging="709"/>
    </w:pPr>
    <w:rPr>
      <w:szCs w:val="24"/>
      <w:lang w:eastAsia="de-DE"/>
    </w:rPr>
  </w:style>
  <w:style w:type="paragraph" w:customStyle="1" w:styleId="ListNumber2Level4">
    <w:name w:val="List Number 2 (Level 4)"/>
    <w:basedOn w:val="Text2"/>
    <w:rsid w:val="001D4D96"/>
    <w:pPr>
      <w:tabs>
        <w:tab w:val="num" w:pos="3686"/>
      </w:tabs>
      <w:ind w:left="3686" w:hanging="709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1D4D96"/>
    <w:pPr>
      <w:tabs>
        <w:tab w:val="right" w:pos="14003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FooterLandscape">
    <w:name w:val="FooterLandscape"/>
    <w:basedOn w:val="Normal"/>
    <w:rsid w:val="001D4D96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sz w:val="24"/>
      <w:szCs w:val="24"/>
      <w:lang w:eastAsia="de-DE"/>
    </w:rPr>
  </w:style>
  <w:style w:type="paragraph" w:customStyle="1" w:styleId="Text4">
    <w:name w:val="Text 4"/>
    <w:basedOn w:val="Normal"/>
    <w:rsid w:val="001D4D96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Point3">
    <w:name w:val="Point 3"/>
    <w:basedOn w:val="Normal"/>
    <w:rsid w:val="001D4D96"/>
    <w:pPr>
      <w:suppressAutoHyphens w:val="0"/>
      <w:spacing w:before="120" w:after="120" w:line="240" w:lineRule="auto"/>
      <w:ind w:left="2551" w:hanging="567"/>
      <w:jc w:val="both"/>
    </w:pPr>
    <w:rPr>
      <w:sz w:val="24"/>
      <w:szCs w:val="24"/>
      <w:lang w:eastAsia="de-DE"/>
    </w:rPr>
  </w:style>
  <w:style w:type="paragraph" w:customStyle="1" w:styleId="Point4">
    <w:name w:val="Point 4"/>
    <w:basedOn w:val="Normal"/>
    <w:rsid w:val="001D4D96"/>
    <w:pPr>
      <w:suppressAutoHyphens w:val="0"/>
      <w:spacing w:before="120" w:after="120" w:line="240" w:lineRule="auto"/>
      <w:ind w:left="3118" w:hanging="567"/>
      <w:jc w:val="both"/>
    </w:pPr>
    <w:rPr>
      <w:sz w:val="24"/>
      <w:szCs w:val="24"/>
      <w:lang w:eastAsia="de-DE"/>
    </w:rPr>
  </w:style>
  <w:style w:type="paragraph" w:customStyle="1" w:styleId="Tiret4">
    <w:name w:val="Tiret 4"/>
    <w:basedOn w:val="Point4"/>
    <w:rsid w:val="001D4D96"/>
    <w:pPr>
      <w:numPr>
        <w:numId w:val="19"/>
      </w:numPr>
    </w:pPr>
  </w:style>
  <w:style w:type="paragraph" w:customStyle="1" w:styleId="PointDouble3">
    <w:name w:val="PointDouble 3"/>
    <w:basedOn w:val="Normal"/>
    <w:rsid w:val="001D4D96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sz w:val="24"/>
      <w:szCs w:val="24"/>
      <w:lang w:eastAsia="de-DE"/>
    </w:rPr>
  </w:style>
  <w:style w:type="paragraph" w:customStyle="1" w:styleId="PointDouble4">
    <w:name w:val="PointDouble 4"/>
    <w:basedOn w:val="Normal"/>
    <w:rsid w:val="001D4D96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sz w:val="24"/>
      <w:szCs w:val="24"/>
      <w:lang w:eastAsia="de-DE"/>
    </w:rPr>
  </w:style>
  <w:style w:type="paragraph" w:customStyle="1" w:styleId="PointTriple0">
    <w:name w:val="PointTriple 0"/>
    <w:basedOn w:val="Normal"/>
    <w:rsid w:val="001D4D96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sz w:val="24"/>
      <w:szCs w:val="24"/>
      <w:lang w:eastAsia="de-DE"/>
    </w:rPr>
  </w:style>
  <w:style w:type="paragraph" w:customStyle="1" w:styleId="PointTriple3">
    <w:name w:val="PointTriple 3"/>
    <w:basedOn w:val="Normal"/>
    <w:rsid w:val="001D4D96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sz w:val="24"/>
      <w:szCs w:val="24"/>
      <w:lang w:eastAsia="de-DE"/>
    </w:rPr>
  </w:style>
  <w:style w:type="paragraph" w:customStyle="1" w:styleId="PointTriple4">
    <w:name w:val="PointTriple 4"/>
    <w:basedOn w:val="Normal"/>
    <w:rsid w:val="001D4D96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sz w:val="24"/>
      <w:szCs w:val="24"/>
      <w:lang w:eastAsia="de-DE"/>
    </w:rPr>
  </w:style>
  <w:style w:type="paragraph" w:customStyle="1" w:styleId="NumPar1">
    <w:name w:val="NumPar 1"/>
    <w:basedOn w:val="Normal"/>
    <w:next w:val="Text1"/>
    <w:rsid w:val="001D4D96"/>
    <w:pPr>
      <w:tabs>
        <w:tab w:val="num" w:pos="3118"/>
      </w:tabs>
      <w:suppressAutoHyphens w:val="0"/>
      <w:spacing w:before="120" w:after="120" w:line="240" w:lineRule="auto"/>
      <w:ind w:left="3118" w:hanging="567"/>
      <w:jc w:val="both"/>
    </w:pPr>
    <w:rPr>
      <w:sz w:val="24"/>
      <w:szCs w:val="24"/>
      <w:lang w:eastAsia="de-DE"/>
    </w:rPr>
  </w:style>
  <w:style w:type="paragraph" w:customStyle="1" w:styleId="NumPar3">
    <w:name w:val="NumPar 3"/>
    <w:basedOn w:val="Normal"/>
    <w:next w:val="Text3"/>
    <w:rsid w:val="001D4D96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NumPar4">
    <w:name w:val="NumPar 4"/>
    <w:basedOn w:val="Normal"/>
    <w:next w:val="Text4"/>
    <w:rsid w:val="001D4D96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2">
    <w:name w:val="Manual NumPar 2"/>
    <w:basedOn w:val="Normal"/>
    <w:next w:val="Text2"/>
    <w:rsid w:val="001D4D96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3">
    <w:name w:val="Manual NumPar 3"/>
    <w:basedOn w:val="Normal"/>
    <w:next w:val="Text3"/>
    <w:rsid w:val="001D4D96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4">
    <w:name w:val="Manual NumPar 4"/>
    <w:basedOn w:val="Normal"/>
    <w:next w:val="Text4"/>
    <w:rsid w:val="001D4D96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QuotedNumPar">
    <w:name w:val="Quoted NumPar"/>
    <w:basedOn w:val="Normal"/>
    <w:rsid w:val="001D4D96"/>
    <w:pPr>
      <w:suppressAutoHyphens w:val="0"/>
      <w:spacing w:before="120" w:after="120" w:line="240" w:lineRule="auto"/>
      <w:ind w:left="1417" w:hanging="567"/>
      <w:jc w:val="both"/>
    </w:pPr>
    <w:rPr>
      <w:sz w:val="24"/>
      <w:szCs w:val="24"/>
      <w:lang w:eastAsia="de-DE"/>
    </w:rPr>
  </w:style>
  <w:style w:type="paragraph" w:customStyle="1" w:styleId="ManualHeading4">
    <w:name w:val="Manual Heading 4"/>
    <w:basedOn w:val="Normal"/>
    <w:next w:val="Text4"/>
    <w:rsid w:val="001D4D96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sz w:val="24"/>
      <w:szCs w:val="24"/>
      <w:lang w:eastAsia="de-DE"/>
    </w:rPr>
  </w:style>
  <w:style w:type="paragraph" w:customStyle="1" w:styleId="ChapterTitle">
    <w:name w:val="ChapterTitle"/>
    <w:basedOn w:val="Normal"/>
    <w:next w:val="Normal"/>
    <w:rsid w:val="001D4D96"/>
    <w:pPr>
      <w:keepNext/>
      <w:suppressAutoHyphens w:val="0"/>
      <w:spacing w:before="120" w:after="360" w:line="240" w:lineRule="auto"/>
      <w:jc w:val="center"/>
    </w:pPr>
    <w:rPr>
      <w:b/>
      <w:sz w:val="32"/>
      <w:szCs w:val="24"/>
      <w:lang w:eastAsia="de-DE"/>
    </w:rPr>
  </w:style>
  <w:style w:type="paragraph" w:customStyle="1" w:styleId="PartTitle">
    <w:name w:val="PartTitle"/>
    <w:basedOn w:val="Normal"/>
    <w:next w:val="ChapterTitle"/>
    <w:rsid w:val="001D4D96"/>
    <w:pPr>
      <w:keepNext/>
      <w:pageBreakBefore/>
      <w:suppressAutoHyphens w:val="0"/>
      <w:spacing w:before="120" w:after="360" w:line="240" w:lineRule="auto"/>
      <w:jc w:val="center"/>
    </w:pPr>
    <w:rPr>
      <w:b/>
      <w:sz w:val="36"/>
      <w:szCs w:val="24"/>
      <w:lang w:eastAsia="de-DE"/>
    </w:rPr>
  </w:style>
  <w:style w:type="paragraph" w:customStyle="1" w:styleId="ListBullet1">
    <w:name w:val="List Bullet 1"/>
    <w:basedOn w:val="Normal"/>
    <w:rsid w:val="001D4D96"/>
    <w:pPr>
      <w:numPr>
        <w:numId w:val="20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">
    <w:name w:val="List Dash"/>
    <w:basedOn w:val="Normal"/>
    <w:rsid w:val="001D4D96"/>
    <w:pPr>
      <w:numPr>
        <w:numId w:val="21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1">
    <w:name w:val="List Dash 1"/>
    <w:basedOn w:val="Normal"/>
    <w:rsid w:val="001D4D96"/>
    <w:pPr>
      <w:numPr>
        <w:numId w:val="22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2">
    <w:name w:val="List Dash 2"/>
    <w:basedOn w:val="Normal"/>
    <w:rsid w:val="001D4D96"/>
    <w:pPr>
      <w:numPr>
        <w:numId w:val="23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3">
    <w:name w:val="List Dash 3"/>
    <w:basedOn w:val="Normal"/>
    <w:rsid w:val="001D4D96"/>
    <w:pPr>
      <w:numPr>
        <w:numId w:val="24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4">
    <w:name w:val="List Dash 4"/>
    <w:basedOn w:val="Normal"/>
    <w:rsid w:val="001D4D96"/>
    <w:pPr>
      <w:numPr>
        <w:numId w:val="25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Number1">
    <w:name w:val="List Number 1"/>
    <w:basedOn w:val="Text1"/>
    <w:rsid w:val="001D4D96"/>
    <w:pPr>
      <w:numPr>
        <w:numId w:val="26"/>
      </w:numPr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Level2">
    <w:name w:val="List Number (Level 2)"/>
    <w:basedOn w:val="Normal"/>
    <w:rsid w:val="001D4D96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sz w:val="24"/>
      <w:szCs w:val="24"/>
      <w:lang w:eastAsia="de-DE"/>
    </w:rPr>
  </w:style>
  <w:style w:type="paragraph" w:customStyle="1" w:styleId="ListNumber1Level2">
    <w:name w:val="List Number 1 (Level 2)"/>
    <w:basedOn w:val="Text1"/>
    <w:rsid w:val="001D4D96"/>
    <w:pPr>
      <w:numPr>
        <w:ilvl w:val="1"/>
        <w:numId w:val="26"/>
      </w:numPr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2">
    <w:name w:val="List Number 3 (Level 2)"/>
    <w:basedOn w:val="Text3"/>
    <w:rsid w:val="001D4D96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1D4D96"/>
    <w:p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1D4D96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sz w:val="24"/>
      <w:szCs w:val="24"/>
      <w:lang w:eastAsia="de-DE"/>
    </w:rPr>
  </w:style>
  <w:style w:type="paragraph" w:customStyle="1" w:styleId="ListNumber1Level3">
    <w:name w:val="List Number 1 (Level 3)"/>
    <w:basedOn w:val="Text1"/>
    <w:rsid w:val="001D4D96"/>
    <w:pPr>
      <w:numPr>
        <w:ilvl w:val="2"/>
        <w:numId w:val="26"/>
      </w:numPr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3">
    <w:name w:val="List Number 3 (Level 3)"/>
    <w:basedOn w:val="Text3"/>
    <w:rsid w:val="001D4D96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1D4D96"/>
    <w:p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1D4D96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sz w:val="24"/>
      <w:szCs w:val="24"/>
      <w:lang w:eastAsia="de-DE"/>
    </w:rPr>
  </w:style>
  <w:style w:type="paragraph" w:customStyle="1" w:styleId="ListNumber1Level4">
    <w:name w:val="List Number 1 (Level 4)"/>
    <w:basedOn w:val="Text1"/>
    <w:rsid w:val="001D4D96"/>
    <w:pPr>
      <w:numPr>
        <w:ilvl w:val="3"/>
        <w:numId w:val="26"/>
      </w:numPr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4">
    <w:name w:val="List Number 3 (Level 4)"/>
    <w:basedOn w:val="Text3"/>
    <w:rsid w:val="001D4D96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1D4D96"/>
    <w:pPr>
      <w:tabs>
        <w:tab w:val="num" w:pos="3686"/>
      </w:tabs>
      <w:ind w:left="3686" w:hanging="709"/>
    </w:pPr>
  </w:style>
  <w:style w:type="paragraph" w:customStyle="1" w:styleId="TableTitle0">
    <w:name w:val="Table Titl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lang w:eastAsia="de-DE"/>
    </w:rPr>
  </w:style>
  <w:style w:type="paragraph" w:customStyle="1" w:styleId="Annexetitreacte">
    <w:name w:val="Annexe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expos">
    <w:name w:val="Annexe titre (exposé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fichefinacte">
    <w:name w:val="Annexe titre (fiche fin. 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fichefinglobale">
    <w:name w:val="Annexe titre (fiche fin. global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globale">
    <w:name w:val="Annexe titre (global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vertissementtitre">
    <w:name w:val="Avertissement titre"/>
    <w:basedOn w:val="Normal"/>
    <w:next w:val="Normal"/>
    <w:rsid w:val="001D4D96"/>
    <w:pPr>
      <w:keepNext/>
      <w:suppressAutoHyphens w:val="0"/>
      <w:spacing w:before="480" w:after="120" w:line="240" w:lineRule="auto"/>
      <w:jc w:val="both"/>
    </w:pPr>
    <w:rPr>
      <w:sz w:val="24"/>
      <w:szCs w:val="24"/>
      <w:u w:val="single"/>
      <w:lang w:eastAsia="de-DE"/>
    </w:rPr>
  </w:style>
  <w:style w:type="paragraph" w:customStyle="1" w:styleId="Confidence">
    <w:name w:val="Confidence"/>
    <w:basedOn w:val="Normal"/>
    <w:next w:val="Normal"/>
    <w:rsid w:val="001D4D96"/>
    <w:pPr>
      <w:suppressAutoHyphens w:val="0"/>
      <w:spacing w:before="360" w:after="120" w:line="240" w:lineRule="auto"/>
      <w:jc w:val="center"/>
    </w:pPr>
    <w:rPr>
      <w:sz w:val="24"/>
      <w:szCs w:val="24"/>
      <w:lang w:eastAsia="de-DE"/>
    </w:rPr>
  </w:style>
  <w:style w:type="paragraph" w:customStyle="1" w:styleId="Statut">
    <w:name w:val="Statut"/>
    <w:basedOn w:val="Normal"/>
    <w:next w:val="Typedudocument"/>
    <w:rsid w:val="001D4D96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Confidentialit">
    <w:name w:val="Confidentialité"/>
    <w:basedOn w:val="Normal"/>
    <w:next w:val="Statut"/>
    <w:rsid w:val="001D4D96"/>
    <w:pPr>
      <w:suppressAutoHyphens w:val="0"/>
      <w:spacing w:before="240" w:after="240" w:line="240" w:lineRule="auto"/>
      <w:ind w:left="5103"/>
      <w:jc w:val="both"/>
    </w:pPr>
    <w:rPr>
      <w:sz w:val="24"/>
      <w:szCs w:val="24"/>
      <w:u w:val="single"/>
      <w:lang w:eastAsia="de-DE"/>
    </w:rPr>
  </w:style>
  <w:style w:type="paragraph" w:customStyle="1" w:styleId="Considrant">
    <w:name w:val="Considérant"/>
    <w:basedOn w:val="Normal"/>
    <w:rsid w:val="001D4D96"/>
    <w:pPr>
      <w:numPr>
        <w:numId w:val="27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Corrigendum">
    <w:name w:val="Corrigendum"/>
    <w:basedOn w:val="Normal"/>
    <w:next w:val="Normal"/>
    <w:rsid w:val="001D4D96"/>
    <w:pPr>
      <w:suppressAutoHyphens w:val="0"/>
      <w:spacing w:after="240" w:line="240" w:lineRule="auto"/>
    </w:pPr>
    <w:rPr>
      <w:sz w:val="24"/>
      <w:szCs w:val="24"/>
      <w:lang w:eastAsia="de-DE"/>
    </w:rPr>
  </w:style>
  <w:style w:type="paragraph" w:customStyle="1" w:styleId="Titreobjet">
    <w:name w:val="Titre objet"/>
    <w:basedOn w:val="Normal"/>
    <w:next w:val="Sous-titreobjet"/>
    <w:rsid w:val="001D4D96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Datedadoption">
    <w:name w:val="Date d'adoption"/>
    <w:basedOn w:val="Normal"/>
    <w:next w:val="Titreobjet"/>
    <w:rsid w:val="001D4D96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Rfrenceinstitutionelle">
    <w:name w:val="Référence institutionelle"/>
    <w:basedOn w:val="Normal"/>
    <w:next w:val="Statut"/>
    <w:rsid w:val="001D4D96"/>
    <w:pPr>
      <w:suppressAutoHyphens w:val="0"/>
      <w:spacing w:after="240" w:line="240" w:lineRule="auto"/>
      <w:ind w:left="5103"/>
    </w:pPr>
    <w:rPr>
      <w:sz w:val="24"/>
      <w:szCs w:val="24"/>
      <w:lang w:eastAsia="de-DE"/>
    </w:rPr>
  </w:style>
  <w:style w:type="paragraph" w:customStyle="1" w:styleId="Emission">
    <w:name w:val="Emission"/>
    <w:basedOn w:val="Normal"/>
    <w:next w:val="Rfrenceinstitutionelle"/>
    <w:rsid w:val="001D4D96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Exposdesmotifstitre">
    <w:name w:val="Exposé des motifs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Exposdesmotifstitreglobal">
    <w:name w:val="Exposé des motifs titre (global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ormuledadoption">
    <w:name w:val="Formule d'adoption"/>
    <w:basedOn w:val="Normal"/>
    <w:next w:val="Titrearticle"/>
    <w:rsid w:val="001D4D96"/>
    <w:pPr>
      <w:keepNext/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Institutionquiagit">
    <w:name w:val="Institution qui agit"/>
    <w:basedOn w:val="Normal"/>
    <w:next w:val="Normal"/>
    <w:rsid w:val="001D4D96"/>
    <w:pPr>
      <w:keepNext/>
      <w:suppressAutoHyphens w:val="0"/>
      <w:spacing w:before="600" w:after="120" w:line="240" w:lineRule="auto"/>
      <w:jc w:val="both"/>
    </w:pPr>
    <w:rPr>
      <w:sz w:val="24"/>
      <w:szCs w:val="24"/>
      <w:lang w:eastAsia="de-DE"/>
    </w:rPr>
  </w:style>
  <w:style w:type="paragraph" w:customStyle="1" w:styleId="Rfrenceinterne">
    <w:name w:val="Référence interne"/>
    <w:basedOn w:val="Normal"/>
    <w:next w:val="Nomdelinstitution"/>
    <w:rsid w:val="001D4D96"/>
    <w:pPr>
      <w:suppressAutoHyphens w:val="0"/>
      <w:spacing w:after="600" w:line="240" w:lineRule="auto"/>
      <w:jc w:val="center"/>
    </w:pPr>
    <w:rPr>
      <w:b/>
      <w:sz w:val="24"/>
      <w:szCs w:val="24"/>
      <w:lang w:eastAsia="de-DE"/>
    </w:rPr>
  </w:style>
  <w:style w:type="paragraph" w:customStyle="1" w:styleId="Langue">
    <w:name w:val="Langue"/>
    <w:basedOn w:val="Normal"/>
    <w:next w:val="Rfrenceinterne"/>
    <w:rsid w:val="001D4D96"/>
    <w:pPr>
      <w:suppressAutoHyphens w:val="0"/>
      <w:spacing w:after="600" w:line="240" w:lineRule="auto"/>
      <w:jc w:val="center"/>
    </w:pPr>
    <w:rPr>
      <w:b/>
      <w:caps/>
      <w:sz w:val="24"/>
      <w:szCs w:val="24"/>
      <w:lang w:eastAsia="de-DE"/>
    </w:rPr>
  </w:style>
  <w:style w:type="paragraph" w:customStyle="1" w:styleId="Phrasefinale">
    <w:name w:val="Phrase finale"/>
    <w:basedOn w:val="Normal"/>
    <w:next w:val="Normal"/>
    <w:rsid w:val="001D4D96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Langueoriginale">
    <w:name w:val="Langue originale"/>
    <w:basedOn w:val="Normal"/>
    <w:next w:val="Phrasefinale"/>
    <w:rsid w:val="001D4D96"/>
    <w:pPr>
      <w:suppressAutoHyphens w:val="0"/>
      <w:spacing w:before="360" w:after="120" w:line="240" w:lineRule="auto"/>
      <w:jc w:val="center"/>
    </w:pPr>
    <w:rPr>
      <w:caps/>
      <w:sz w:val="24"/>
      <w:szCs w:val="24"/>
      <w:lang w:eastAsia="de-DE"/>
    </w:rPr>
  </w:style>
  <w:style w:type="paragraph" w:customStyle="1" w:styleId="ManualConsidrant">
    <w:name w:val="Manual Considérant"/>
    <w:basedOn w:val="Normal"/>
    <w:rsid w:val="001D4D96"/>
    <w:pPr>
      <w:suppressAutoHyphens w:val="0"/>
      <w:spacing w:before="120" w:after="120" w:line="240" w:lineRule="auto"/>
      <w:ind w:left="709" w:hanging="709"/>
      <w:jc w:val="both"/>
    </w:pPr>
    <w:rPr>
      <w:sz w:val="24"/>
      <w:szCs w:val="24"/>
      <w:lang w:eastAsia="de-DE"/>
    </w:rPr>
  </w:style>
  <w:style w:type="paragraph" w:customStyle="1" w:styleId="Nomdelinstitution">
    <w:name w:val="Nom de l'institution"/>
    <w:basedOn w:val="Normal"/>
    <w:next w:val="Emission"/>
    <w:rsid w:val="001D4D96"/>
    <w:pPr>
      <w:suppressAutoHyphens w:val="0"/>
      <w:spacing w:line="24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Prliminairetitre">
    <w:name w:val="Préliminaire titre"/>
    <w:basedOn w:val="Normal"/>
    <w:next w:val="Normal"/>
    <w:rsid w:val="001D4D96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Prliminairetype">
    <w:name w:val="Préliminaire type"/>
    <w:basedOn w:val="Normal"/>
    <w:next w:val="Normal"/>
    <w:rsid w:val="001D4D96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Rfrenceinterinstitutionelle">
    <w:name w:val="Référence interinstitutionelle"/>
    <w:basedOn w:val="Normal"/>
    <w:next w:val="Statut"/>
    <w:rsid w:val="001D4D96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D4D96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Sous-titreobjet">
    <w:name w:val="Sous-titre objet"/>
    <w:basedOn w:val="Normal"/>
    <w:rsid w:val="001D4D96"/>
    <w:pPr>
      <w:suppressAutoHyphens w:val="0"/>
      <w:spacing w:line="240" w:lineRule="auto"/>
      <w:jc w:val="center"/>
    </w:pPr>
    <w:rPr>
      <w:b/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Normal"/>
    <w:rsid w:val="001D4D96"/>
    <w:pPr>
      <w:suppressAutoHyphens w:val="0"/>
      <w:spacing w:line="240" w:lineRule="auto"/>
      <w:jc w:val="center"/>
    </w:pPr>
    <w:rPr>
      <w:b/>
      <w:sz w:val="24"/>
      <w:szCs w:val="24"/>
      <w:lang w:eastAsia="de-DE"/>
    </w:rPr>
  </w:style>
  <w:style w:type="paragraph" w:customStyle="1" w:styleId="Typedudocument">
    <w:name w:val="Type du document"/>
    <w:basedOn w:val="Normal"/>
    <w:next w:val="Datedadoption"/>
    <w:rsid w:val="001D4D96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Statutprliminaire">
    <w:name w:val="Statut (préliminaire)"/>
    <w:basedOn w:val="Normal"/>
    <w:next w:val="Normal"/>
    <w:rsid w:val="001D4D96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Titreobjetprliminaire">
    <w:name w:val="Titre objet (préliminaire)"/>
    <w:basedOn w:val="Normal"/>
    <w:next w:val="Normal"/>
    <w:rsid w:val="001D4D96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Normal"/>
    <w:next w:val="Normal"/>
    <w:rsid w:val="001D4D96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Fichefinancirestandardtitre">
    <w:name w:val="Fiche financière (standard)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travailtitre">
    <w:name w:val="Fiche financière (travail)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Objetexterne">
    <w:name w:val="Objet externe"/>
    <w:basedOn w:val="Normal"/>
    <w:next w:val="Normal"/>
    <w:rsid w:val="001D4D96"/>
    <w:pPr>
      <w:suppressAutoHyphens w:val="0"/>
      <w:spacing w:before="120" w:after="120" w:line="240" w:lineRule="auto"/>
      <w:jc w:val="both"/>
    </w:pPr>
    <w:rPr>
      <w:i/>
      <w:caps/>
      <w:sz w:val="24"/>
      <w:szCs w:val="24"/>
      <w:lang w:eastAsia="de-DE"/>
    </w:rPr>
  </w:style>
  <w:style w:type="paragraph" w:customStyle="1" w:styleId="FichedimpactPMEtitre">
    <w:name w:val="Fiche d'impact PME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lang w:eastAsia="en-GB"/>
    </w:rPr>
  </w:style>
  <w:style w:type="paragraph" w:customStyle="1" w:styleId="Fichefinanciretextetable">
    <w:name w:val="Fiche financière texte (table)"/>
    <w:basedOn w:val="Normal"/>
    <w:rsid w:val="001D4D96"/>
    <w:pPr>
      <w:suppressAutoHyphens w:val="0"/>
      <w:spacing w:line="240" w:lineRule="auto"/>
    </w:pPr>
    <w:rPr>
      <w:lang w:eastAsia="en-GB"/>
    </w:rPr>
  </w:style>
  <w:style w:type="paragraph" w:customStyle="1" w:styleId="Fichefinanciretitre">
    <w:name w:val="Fiche financière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u w:val="single"/>
      <w:lang w:eastAsia="en-GB"/>
    </w:rPr>
  </w:style>
  <w:style w:type="paragraph" w:customStyle="1" w:styleId="Fichefinanciretitreactetable">
    <w:name w:val="Fiche financière titre (acte tabl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40"/>
      <w:lang w:eastAsia="en-GB"/>
    </w:rPr>
  </w:style>
  <w:style w:type="paragraph" w:customStyle="1" w:styleId="Fichefinanciretitreacte">
    <w:name w:val="Fiche financière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u w:val="single"/>
      <w:lang w:eastAsia="en-GB"/>
    </w:rPr>
  </w:style>
  <w:style w:type="paragraph" w:customStyle="1" w:styleId="Fichefinanciretitretable">
    <w:name w:val="Fiche financière titre (table)"/>
    <w:basedOn w:val="Normal"/>
    <w:rsid w:val="001D4D96"/>
    <w:pPr>
      <w:suppressAutoHyphens w:val="0"/>
      <w:spacing w:before="120" w:after="120" w:line="240" w:lineRule="auto"/>
      <w:jc w:val="center"/>
    </w:pPr>
    <w:rPr>
      <w:b/>
      <w:sz w:val="40"/>
      <w:lang w:eastAsia="en-GB"/>
    </w:rPr>
  </w:style>
  <w:style w:type="paragraph" w:customStyle="1" w:styleId="CRReference">
    <w:name w:val="CR Reference"/>
    <w:basedOn w:val="Normal"/>
    <w:rsid w:val="001D4D96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uppressAutoHyphens w:val="0"/>
      <w:spacing w:line="240" w:lineRule="auto"/>
      <w:ind w:left="5669" w:right="40"/>
    </w:pPr>
    <w:rPr>
      <w:sz w:val="24"/>
      <w:lang w:val="fr-FR"/>
    </w:rPr>
  </w:style>
  <w:style w:type="paragraph" w:customStyle="1" w:styleId="CRSeparator">
    <w:name w:val="CR Separator"/>
    <w:basedOn w:val="Normal"/>
    <w:next w:val="CRReference"/>
    <w:rsid w:val="001D4D96"/>
    <w:pPr>
      <w:keepNext/>
      <w:pBdr>
        <w:top w:val="single" w:sz="4" w:space="1" w:color="auto"/>
      </w:pBdr>
      <w:suppressAutoHyphens w:val="0"/>
      <w:spacing w:before="240" w:line="240" w:lineRule="auto"/>
      <w:ind w:right="40"/>
      <w:jc w:val="both"/>
    </w:pPr>
    <w:rPr>
      <w:sz w:val="24"/>
      <w:lang w:val="fr-FR"/>
    </w:rPr>
  </w:style>
  <w:style w:type="paragraph" w:customStyle="1" w:styleId="CRParaDeleted">
    <w:name w:val="CR ParaDeleted"/>
    <w:basedOn w:val="Normal"/>
    <w:next w:val="Normal"/>
    <w:rsid w:val="001D4D96"/>
    <w:pPr>
      <w:suppressAutoHyphens w:val="0"/>
      <w:spacing w:before="120" w:after="120" w:line="240" w:lineRule="auto"/>
      <w:jc w:val="both"/>
    </w:pPr>
    <w:rPr>
      <w:sz w:val="24"/>
      <w:lang w:val="fr-FR"/>
    </w:rPr>
  </w:style>
  <w:style w:type="paragraph" w:customStyle="1" w:styleId="NormalWeb1">
    <w:name w:val="Normal (Web)1"/>
    <w:basedOn w:val="Normal"/>
    <w:rsid w:val="001D4D96"/>
    <w:pPr>
      <w:suppressAutoHyphens w:val="0"/>
      <w:spacing w:before="100" w:beforeAutospacing="1" w:after="100" w:afterAutospacing="1" w:line="240" w:lineRule="auto"/>
    </w:pPr>
    <w:rPr>
      <w:rFonts w:ascii="Verdana" w:hAnsi="Verdana"/>
      <w:sz w:val="24"/>
      <w:szCs w:val="24"/>
      <w:lang w:eastAsia="en-GB"/>
    </w:rPr>
  </w:style>
  <w:style w:type="paragraph" w:customStyle="1" w:styleId="WW-BodyText2">
    <w:name w:val="WW-Body Text 2"/>
    <w:basedOn w:val="Normal"/>
    <w:rsid w:val="001D4D96"/>
    <w:pPr>
      <w:spacing w:line="480" w:lineRule="auto"/>
    </w:pPr>
    <w:rPr>
      <w:rFonts w:ascii="Arial" w:hAnsi="Arial"/>
      <w:color w:val="FF0000"/>
      <w:sz w:val="24"/>
      <w:lang w:val="en-AU" w:eastAsia="de-DE"/>
    </w:rPr>
  </w:style>
  <w:style w:type="paragraph" w:customStyle="1" w:styleId="LOOadd">
    <w:name w:val="LOOadd"/>
    <w:basedOn w:val="Normal"/>
    <w:rsid w:val="001D4D96"/>
    <w:pPr>
      <w:suppressAutoHyphens w:val="0"/>
      <w:spacing w:line="240" w:lineRule="auto"/>
    </w:pPr>
    <w:rPr>
      <w:color w:val="993300"/>
      <w:sz w:val="24"/>
      <w:szCs w:val="24"/>
      <w:u w:val="words"/>
      <w:lang w:val="sv-SE" w:eastAsia="en-GB"/>
    </w:rPr>
  </w:style>
  <w:style w:type="paragraph" w:customStyle="1" w:styleId="LOOaddscentr">
    <w:name w:val="LOOadd scentr"/>
    <w:basedOn w:val="Normal"/>
    <w:rsid w:val="001D4D96"/>
    <w:pPr>
      <w:suppressAutoHyphens w:val="0"/>
      <w:spacing w:line="240" w:lineRule="auto"/>
      <w:jc w:val="center"/>
    </w:pPr>
    <w:rPr>
      <w:color w:val="993300"/>
      <w:sz w:val="18"/>
      <w:szCs w:val="18"/>
      <w:u w:val="words"/>
      <w:lang w:val="sv-SE" w:eastAsia="en-GB"/>
    </w:rPr>
  </w:style>
  <w:style w:type="paragraph" w:customStyle="1" w:styleId="LOOadds">
    <w:name w:val="LOOadd s"/>
    <w:basedOn w:val="LOOadd"/>
    <w:rsid w:val="001D4D96"/>
    <w:rPr>
      <w:sz w:val="18"/>
      <w:szCs w:val="18"/>
    </w:rPr>
  </w:style>
  <w:style w:type="paragraph" w:customStyle="1" w:styleId="Tabellhuvud">
    <w:name w:val="Tabellhuvud"/>
    <w:basedOn w:val="Normal"/>
    <w:rsid w:val="001D4D96"/>
    <w:pPr>
      <w:suppressAutoHyphens w:val="0"/>
      <w:spacing w:before="120" w:after="60" w:line="240" w:lineRule="auto"/>
      <w:jc w:val="center"/>
    </w:pPr>
    <w:rPr>
      <w:rFonts w:ascii="Palatino" w:hAnsi="Palatino"/>
      <w:noProof/>
      <w:lang w:eastAsia="sv-SE"/>
    </w:rPr>
  </w:style>
  <w:style w:type="paragraph" w:customStyle="1" w:styleId="Type">
    <w:name w:val="Type"/>
    <w:basedOn w:val="Normal"/>
    <w:rsid w:val="001D4D96"/>
    <w:pPr>
      <w:suppressAutoHyphens w:val="0"/>
      <w:spacing w:before="120" w:after="120" w:line="240" w:lineRule="auto"/>
      <w:ind w:left="624"/>
    </w:pPr>
    <w:rPr>
      <w:rFonts w:ascii="Palatino" w:hAnsi="Palatino"/>
      <w:i/>
      <w:color w:val="CC0000"/>
      <w:sz w:val="22"/>
      <w:szCs w:val="22"/>
      <w:lang w:eastAsia="sv-SE"/>
    </w:rPr>
  </w:style>
  <w:style w:type="paragraph" w:customStyle="1" w:styleId="TabelltextNew">
    <w:name w:val="TabelltextNew"/>
    <w:basedOn w:val="Normal"/>
    <w:rsid w:val="001D4D96"/>
    <w:pPr>
      <w:suppressAutoHyphens w:val="0"/>
      <w:spacing w:before="60" w:after="60" w:line="240" w:lineRule="auto"/>
    </w:pPr>
    <w:rPr>
      <w:rFonts w:ascii="Palatino" w:hAnsi="Palatino"/>
      <w:color w:val="CC0000"/>
      <w:lang w:eastAsia="sv-SE"/>
    </w:rPr>
  </w:style>
  <w:style w:type="paragraph" w:customStyle="1" w:styleId="point00">
    <w:name w:val="point0"/>
    <w:basedOn w:val="Normal"/>
    <w:rsid w:val="001D4D96"/>
    <w:pPr>
      <w:suppressAutoHyphens w:val="0"/>
      <w:spacing w:before="120" w:after="120" w:line="240" w:lineRule="auto"/>
      <w:ind w:left="850" w:hanging="850"/>
      <w:jc w:val="both"/>
    </w:pPr>
    <w:rPr>
      <w:rFonts w:eastAsia="MS Mincho"/>
      <w:sz w:val="24"/>
      <w:szCs w:val="24"/>
      <w:lang w:val="fr-FR" w:eastAsia="ja-JP"/>
    </w:rPr>
  </w:style>
  <w:style w:type="paragraph" w:customStyle="1" w:styleId="pj">
    <w:name w:val="p.j."/>
    <w:basedOn w:val="Normal"/>
    <w:next w:val="Normal"/>
    <w:rsid w:val="001D4D96"/>
    <w:pPr>
      <w:suppressAutoHyphens w:val="0"/>
      <w:spacing w:before="1200" w:after="120" w:line="240" w:lineRule="auto"/>
      <w:ind w:left="1440" w:hanging="1440"/>
    </w:pPr>
    <w:rPr>
      <w:sz w:val="24"/>
    </w:rPr>
  </w:style>
  <w:style w:type="paragraph" w:customStyle="1" w:styleId="Par-dash">
    <w:name w:val="Par-dash"/>
    <w:basedOn w:val="Normal"/>
    <w:next w:val="Normal"/>
    <w:rsid w:val="001D4D96"/>
    <w:pPr>
      <w:widowControl w:val="0"/>
      <w:numPr>
        <w:numId w:val="28"/>
      </w:numPr>
      <w:suppressAutoHyphens w:val="0"/>
      <w:spacing w:line="360" w:lineRule="auto"/>
    </w:pPr>
    <w:rPr>
      <w:sz w:val="24"/>
      <w:lang w:eastAsia="en-GB"/>
    </w:rPr>
  </w:style>
  <w:style w:type="paragraph" w:customStyle="1" w:styleId="AddressTL">
    <w:name w:val="AddressTL"/>
    <w:basedOn w:val="Normal"/>
    <w:next w:val="Normal"/>
    <w:rsid w:val="001D4D96"/>
    <w:pPr>
      <w:suppressAutoHyphens w:val="0"/>
      <w:spacing w:after="720" w:line="240" w:lineRule="auto"/>
    </w:pPr>
    <w:rPr>
      <w:sz w:val="24"/>
    </w:rPr>
  </w:style>
  <w:style w:type="paragraph" w:customStyle="1" w:styleId="AddressTR">
    <w:name w:val="AddressTR"/>
    <w:basedOn w:val="Normal"/>
    <w:next w:val="Normal"/>
    <w:rsid w:val="001D4D96"/>
    <w:pPr>
      <w:suppressAutoHyphens w:val="0"/>
      <w:spacing w:after="720" w:line="240" w:lineRule="auto"/>
      <w:ind w:left="5103"/>
    </w:pPr>
    <w:rPr>
      <w:sz w:val="24"/>
    </w:rPr>
  </w:style>
  <w:style w:type="paragraph" w:customStyle="1" w:styleId="Participants">
    <w:name w:val="Participants"/>
    <w:basedOn w:val="Normal"/>
    <w:next w:val="Copies"/>
    <w:rsid w:val="001D4D96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sz w:val="24"/>
    </w:rPr>
  </w:style>
  <w:style w:type="paragraph" w:customStyle="1" w:styleId="Enclosures">
    <w:name w:val="Enclosures"/>
    <w:basedOn w:val="Normal"/>
    <w:next w:val="Participants"/>
    <w:rsid w:val="001D4D96"/>
    <w:pPr>
      <w:keepNext/>
      <w:keepLines/>
      <w:tabs>
        <w:tab w:val="left" w:pos="5670"/>
      </w:tabs>
      <w:suppressAutoHyphens w:val="0"/>
      <w:spacing w:before="480" w:line="240" w:lineRule="auto"/>
      <w:ind w:left="1985" w:hanging="1985"/>
    </w:pPr>
    <w:rPr>
      <w:sz w:val="24"/>
    </w:rPr>
  </w:style>
  <w:style w:type="paragraph" w:customStyle="1" w:styleId="Copies">
    <w:name w:val="Copies"/>
    <w:basedOn w:val="Normal"/>
    <w:next w:val="Normal"/>
    <w:rsid w:val="001D4D96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sz w:val="24"/>
    </w:rPr>
  </w:style>
  <w:style w:type="paragraph" w:customStyle="1" w:styleId="Contact">
    <w:name w:val="Contact"/>
    <w:basedOn w:val="Normal"/>
    <w:next w:val="Enclosures"/>
    <w:rsid w:val="001D4D96"/>
    <w:pPr>
      <w:suppressAutoHyphens w:val="0"/>
      <w:spacing w:before="480" w:line="240" w:lineRule="auto"/>
      <w:ind w:left="567" w:hanging="567"/>
    </w:pPr>
    <w:rPr>
      <w:sz w:val="24"/>
    </w:rPr>
  </w:style>
  <w:style w:type="paragraph" w:customStyle="1" w:styleId="DoubSign">
    <w:name w:val="DoubSign"/>
    <w:basedOn w:val="Normal"/>
    <w:next w:val="Contact"/>
    <w:rsid w:val="001D4D96"/>
    <w:pPr>
      <w:tabs>
        <w:tab w:val="left" w:pos="5103"/>
      </w:tabs>
      <w:suppressAutoHyphens w:val="0"/>
      <w:spacing w:before="1200" w:line="240" w:lineRule="auto"/>
    </w:pPr>
    <w:rPr>
      <w:sz w:val="24"/>
    </w:rPr>
  </w:style>
  <w:style w:type="paragraph" w:customStyle="1" w:styleId="Subject">
    <w:name w:val="Subject"/>
    <w:basedOn w:val="Normal"/>
    <w:next w:val="Normal"/>
    <w:rsid w:val="001D4D96"/>
    <w:pPr>
      <w:suppressAutoHyphens w:val="0"/>
      <w:spacing w:after="480" w:line="240" w:lineRule="auto"/>
      <w:ind w:left="1531" w:hanging="1531"/>
    </w:pPr>
    <w:rPr>
      <w:b/>
      <w:sz w:val="24"/>
    </w:rPr>
  </w:style>
  <w:style w:type="paragraph" w:customStyle="1" w:styleId="NoteHead">
    <w:name w:val="NoteHead"/>
    <w:basedOn w:val="Normal"/>
    <w:next w:val="Subject"/>
    <w:rsid w:val="001D4D96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NoteList">
    <w:name w:val="NoteList"/>
    <w:basedOn w:val="Normal"/>
    <w:next w:val="Subject"/>
    <w:rsid w:val="001D4D96"/>
    <w:pPr>
      <w:tabs>
        <w:tab w:val="left" w:pos="5823"/>
      </w:tabs>
      <w:suppressAutoHyphens w:val="0"/>
      <w:spacing w:before="720" w:after="720" w:line="240" w:lineRule="auto"/>
      <w:ind w:left="5104" w:hanging="3119"/>
    </w:pPr>
    <w:rPr>
      <w:b/>
      <w:smallCaps/>
      <w:sz w:val="24"/>
    </w:rPr>
  </w:style>
  <w:style w:type="paragraph" w:customStyle="1" w:styleId="YReferences">
    <w:name w:val="YReferences"/>
    <w:basedOn w:val="Normal"/>
    <w:next w:val="Normal"/>
    <w:rsid w:val="001D4D96"/>
    <w:pPr>
      <w:suppressAutoHyphens w:val="0"/>
      <w:spacing w:after="480" w:line="240" w:lineRule="auto"/>
      <w:ind w:left="1531" w:hanging="1531"/>
      <w:jc w:val="both"/>
    </w:pPr>
    <w:rPr>
      <w:sz w:val="24"/>
    </w:rPr>
  </w:style>
  <w:style w:type="paragraph" w:customStyle="1" w:styleId="DisclaimerNotice">
    <w:name w:val="Disclaimer Notice"/>
    <w:basedOn w:val="Normal"/>
    <w:next w:val="AddressTR"/>
    <w:rsid w:val="001D4D96"/>
    <w:pPr>
      <w:suppressAutoHyphens w:val="0"/>
      <w:spacing w:after="240" w:line="240" w:lineRule="auto"/>
      <w:ind w:left="5103"/>
    </w:pPr>
    <w:rPr>
      <w:i/>
    </w:rPr>
  </w:style>
  <w:style w:type="paragraph" w:customStyle="1" w:styleId="Disclaimer">
    <w:name w:val="Disclaimer"/>
    <w:basedOn w:val="Normal"/>
    <w:rsid w:val="001D4D96"/>
    <w:pPr>
      <w:keepLines/>
      <w:pBdr>
        <w:top w:val="single" w:sz="4" w:space="1" w:color="auto"/>
      </w:pBdr>
      <w:suppressAutoHyphens w:val="0"/>
      <w:spacing w:before="480" w:line="240" w:lineRule="auto"/>
      <w:jc w:val="both"/>
    </w:pPr>
    <w:rPr>
      <w:i/>
      <w:sz w:val="24"/>
    </w:rPr>
  </w:style>
  <w:style w:type="paragraph" w:customStyle="1" w:styleId="DisclaimerSJ">
    <w:name w:val="Disclaimer_SJ"/>
    <w:basedOn w:val="Normal"/>
    <w:next w:val="Normal"/>
    <w:rsid w:val="001D4D96"/>
    <w:pPr>
      <w:suppressAutoHyphens w:val="0"/>
      <w:spacing w:line="240" w:lineRule="auto"/>
      <w:jc w:val="both"/>
    </w:pPr>
    <w:rPr>
      <w:rFonts w:ascii="Arial" w:hAnsi="Arial"/>
      <w:b/>
      <w:sz w:val="16"/>
    </w:rPr>
  </w:style>
  <w:style w:type="paragraph" w:customStyle="1" w:styleId="ZDGName">
    <w:name w:val="Z_DGName"/>
    <w:basedOn w:val="Normal"/>
    <w:rsid w:val="001D4D96"/>
    <w:pPr>
      <w:widowControl w:val="0"/>
      <w:suppressAutoHyphens w:val="0"/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fr-FR"/>
    </w:rPr>
  </w:style>
  <w:style w:type="paragraph" w:customStyle="1" w:styleId="ZCom">
    <w:name w:val="Z_Com"/>
    <w:basedOn w:val="Normal"/>
    <w:next w:val="ZDGName"/>
    <w:rsid w:val="001D4D96"/>
    <w:pPr>
      <w:widowControl w:val="0"/>
      <w:suppressAutoHyphens w:val="0"/>
      <w:autoSpaceDE w:val="0"/>
      <w:autoSpaceDN w:val="0"/>
      <w:spacing w:line="240" w:lineRule="auto"/>
      <w:ind w:right="85"/>
      <w:jc w:val="both"/>
    </w:pPr>
    <w:rPr>
      <w:rFonts w:ascii="Arial" w:hAnsi="Arial" w:cs="Arial"/>
      <w:sz w:val="24"/>
      <w:szCs w:val="24"/>
      <w:lang w:eastAsia="fr-FR"/>
    </w:rPr>
  </w:style>
  <w:style w:type="paragraph" w:customStyle="1" w:styleId="manualnumpar10">
    <w:name w:val="manualnumpar1"/>
    <w:basedOn w:val="Normal"/>
    <w:rsid w:val="001D4D96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de-DE" w:eastAsia="ja-JP"/>
    </w:rPr>
  </w:style>
  <w:style w:type="paragraph" w:customStyle="1" w:styleId="text10">
    <w:name w:val="text1"/>
    <w:basedOn w:val="Normal"/>
    <w:rsid w:val="001D4D96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de-DE" w:eastAsia="ja-JP"/>
    </w:rPr>
  </w:style>
  <w:style w:type="paragraph" w:customStyle="1" w:styleId="Normaljustified">
    <w:name w:val="Normal + justified"/>
    <w:basedOn w:val="PointDouble0"/>
    <w:rsid w:val="001D4D96"/>
    <w:rPr>
      <w:szCs w:val="24"/>
      <w:lang w:val="en-US" w:eastAsia="en-US"/>
    </w:rPr>
  </w:style>
  <w:style w:type="paragraph" w:customStyle="1" w:styleId="NormalArial">
    <w:name w:val="Normal Arial"/>
    <w:basedOn w:val="Normal"/>
    <w:rsid w:val="001D4D96"/>
    <w:pPr>
      <w:suppressAutoHyphens w:val="0"/>
      <w:spacing w:line="240" w:lineRule="auto"/>
    </w:pPr>
    <w:rPr>
      <w:sz w:val="24"/>
      <w:szCs w:val="24"/>
      <w:lang w:val="en-IE"/>
    </w:rPr>
  </w:style>
  <w:style w:type="paragraph" w:customStyle="1" w:styleId="Bullet4">
    <w:name w:val="Bullet 4"/>
    <w:basedOn w:val="Normal"/>
    <w:rsid w:val="001D4D96"/>
    <w:pPr>
      <w:numPr>
        <w:numId w:val="29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Annexetitre">
    <w:name w:val="Annexe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</w:rPr>
  </w:style>
  <w:style w:type="paragraph" w:customStyle="1" w:styleId="Bullet1">
    <w:name w:val="Bullet 1"/>
    <w:basedOn w:val="Normal"/>
    <w:rsid w:val="001D4D96"/>
    <w:pPr>
      <w:numPr>
        <w:numId w:val="30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GTRtitre1">
    <w:name w:val="GTR titre1"/>
    <w:basedOn w:val="GTRnormalCarCarCar1"/>
    <w:next w:val="GTRnormalCarCarCar1"/>
    <w:autoRedefine/>
    <w:rsid w:val="001D4D96"/>
    <w:pPr>
      <w:widowControl/>
      <w:tabs>
        <w:tab w:val="left" w:pos="0"/>
        <w:tab w:val="left" w:pos="1134"/>
        <w:tab w:val="left" w:pos="1360"/>
        <w:tab w:val="left" w:pos="1644"/>
        <w:tab w:val="left" w:pos="1983"/>
        <w:tab w:val="left" w:pos="5664"/>
        <w:tab w:val="left" w:pos="6372"/>
        <w:tab w:val="left" w:pos="7080"/>
        <w:tab w:val="left" w:pos="7788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0"/>
      <w:u w:val="single"/>
    </w:rPr>
  </w:style>
  <w:style w:type="paragraph" w:customStyle="1" w:styleId="GTRtitre5">
    <w:name w:val="GTR titre5"/>
    <w:basedOn w:val="GTRtitre4"/>
    <w:next w:val="GTRnormal3"/>
    <w:rsid w:val="001D4D96"/>
    <w:pPr>
      <w:tabs>
        <w:tab w:val="clear" w:pos="643"/>
        <w:tab w:val="clear" w:pos="1985"/>
        <w:tab w:val="num" w:pos="360"/>
        <w:tab w:val="num" w:pos="1800"/>
      </w:tabs>
      <w:ind w:left="360"/>
    </w:pPr>
    <w:rPr>
      <w:szCs w:val="20"/>
    </w:rPr>
  </w:style>
  <w:style w:type="paragraph" w:customStyle="1" w:styleId="GTRtitre6">
    <w:name w:val="GTR titre6"/>
    <w:basedOn w:val="GTRtitre5"/>
    <w:next w:val="GTRnormal3"/>
    <w:rsid w:val="001D4D96"/>
  </w:style>
  <w:style w:type="paragraph" w:customStyle="1" w:styleId="GTRfootnote">
    <w:name w:val="GTR footnote"/>
    <w:basedOn w:val="FootnoteText"/>
    <w:rsid w:val="001D4D96"/>
    <w:pPr>
      <w:tabs>
        <w:tab w:val="clear" w:pos="1021"/>
        <w:tab w:val="left" w:pos="284"/>
      </w:tabs>
      <w:suppressAutoHyphens w:val="0"/>
      <w:spacing w:line="240" w:lineRule="auto"/>
      <w:ind w:left="284" w:right="0" w:hanging="284"/>
    </w:pPr>
    <w:rPr>
      <w:sz w:val="20"/>
      <w:szCs w:val="24"/>
      <w:lang w:val="en-US"/>
    </w:rPr>
  </w:style>
  <w:style w:type="paragraph" w:customStyle="1" w:styleId="Point0number">
    <w:name w:val="Point 0 (number)"/>
    <w:basedOn w:val="Normal"/>
    <w:rsid w:val="001D4D96"/>
    <w:pPr>
      <w:numPr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1number">
    <w:name w:val="Point 1 (number)"/>
    <w:basedOn w:val="Normal"/>
    <w:rsid w:val="001D4D96"/>
    <w:pPr>
      <w:numPr>
        <w:ilvl w:val="2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2number">
    <w:name w:val="Point 2 (number)"/>
    <w:basedOn w:val="Normal"/>
    <w:rsid w:val="001D4D96"/>
    <w:pPr>
      <w:numPr>
        <w:ilvl w:val="4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3number">
    <w:name w:val="Point 3 (number)"/>
    <w:basedOn w:val="Normal"/>
    <w:rsid w:val="001D4D96"/>
    <w:pPr>
      <w:numPr>
        <w:ilvl w:val="6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0letter">
    <w:name w:val="Point 0 (letter)"/>
    <w:basedOn w:val="Normal"/>
    <w:rsid w:val="001D4D96"/>
    <w:pPr>
      <w:numPr>
        <w:ilvl w:val="1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1letter">
    <w:name w:val="Point 1 (letter)"/>
    <w:basedOn w:val="Normal"/>
    <w:rsid w:val="001D4D96"/>
    <w:pPr>
      <w:numPr>
        <w:ilvl w:val="3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2letter">
    <w:name w:val="Point 2 (letter)"/>
    <w:basedOn w:val="Normal"/>
    <w:rsid w:val="001D4D96"/>
    <w:pPr>
      <w:numPr>
        <w:ilvl w:val="5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3letter">
    <w:name w:val="Point 3 (letter)"/>
    <w:basedOn w:val="Normal"/>
    <w:rsid w:val="001D4D96"/>
    <w:pPr>
      <w:numPr>
        <w:ilvl w:val="7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4letter">
    <w:name w:val="Point 4 (letter)"/>
    <w:basedOn w:val="Normal"/>
    <w:rsid w:val="001D4D96"/>
    <w:pPr>
      <w:numPr>
        <w:ilvl w:val="8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Bullet0">
    <w:name w:val="Bullet 0"/>
    <w:basedOn w:val="Normal"/>
    <w:rsid w:val="001D4D96"/>
    <w:pPr>
      <w:numPr>
        <w:numId w:val="32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Bullet2">
    <w:name w:val="Bullet 2"/>
    <w:basedOn w:val="Normal"/>
    <w:rsid w:val="001D4D96"/>
    <w:pPr>
      <w:numPr>
        <w:numId w:val="33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Bullet3">
    <w:name w:val="Bullet 3"/>
    <w:basedOn w:val="Normal"/>
    <w:rsid w:val="001D4D96"/>
    <w:pPr>
      <w:numPr>
        <w:numId w:val="34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Annexetitrefichefinancire">
    <w:name w:val="Annexe titre (fiche financièr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</w:rPr>
  </w:style>
  <w:style w:type="paragraph" w:customStyle="1" w:styleId="Rfrenceinstitutionnelle">
    <w:name w:val="Référence institutionnelle"/>
    <w:basedOn w:val="Normal"/>
    <w:next w:val="Confidentialit"/>
    <w:rsid w:val="001D4D96"/>
    <w:pPr>
      <w:suppressAutoHyphens w:val="0"/>
      <w:spacing w:after="240" w:line="240" w:lineRule="auto"/>
      <w:ind w:left="5103"/>
    </w:pPr>
    <w:rPr>
      <w:sz w:val="24"/>
      <w:szCs w:val="24"/>
    </w:rPr>
  </w:style>
  <w:style w:type="paragraph" w:customStyle="1" w:styleId="Rfrenceinterinstitutionnelle">
    <w:name w:val="Référence interinstitutionnelle"/>
    <w:basedOn w:val="Normal"/>
    <w:next w:val="Statut"/>
    <w:rsid w:val="001D4D96"/>
    <w:pPr>
      <w:suppressAutoHyphens w:val="0"/>
      <w:spacing w:line="240" w:lineRule="auto"/>
      <w:ind w:left="5103"/>
    </w:pPr>
    <w:rPr>
      <w:sz w:val="24"/>
      <w:szCs w:val="24"/>
    </w:rPr>
  </w:style>
  <w:style w:type="paragraph" w:customStyle="1" w:styleId="Pagedecouverture">
    <w:name w:val="Page de couverture"/>
    <w:basedOn w:val="Normal"/>
    <w:next w:val="Normal"/>
    <w:rsid w:val="001D4D96"/>
    <w:p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Supertitre">
    <w:name w:val="Supertitre"/>
    <w:basedOn w:val="Normal"/>
    <w:next w:val="Normal"/>
    <w:rsid w:val="001D4D96"/>
    <w:pPr>
      <w:suppressAutoHyphens w:val="0"/>
      <w:spacing w:after="600" w:line="240" w:lineRule="auto"/>
      <w:jc w:val="center"/>
    </w:pPr>
    <w:rPr>
      <w:b/>
      <w:sz w:val="24"/>
      <w:szCs w:val="24"/>
    </w:rPr>
  </w:style>
  <w:style w:type="paragraph" w:customStyle="1" w:styleId="Languesfaisantfoi">
    <w:name w:val="Langues faisant foi"/>
    <w:basedOn w:val="Normal"/>
    <w:next w:val="Normal"/>
    <w:rsid w:val="001D4D96"/>
    <w:pPr>
      <w:suppressAutoHyphens w:val="0"/>
      <w:spacing w:before="360" w:line="240" w:lineRule="auto"/>
      <w:jc w:val="center"/>
    </w:pPr>
    <w:rPr>
      <w:sz w:val="24"/>
      <w:szCs w:val="24"/>
    </w:rPr>
  </w:style>
  <w:style w:type="paragraph" w:customStyle="1" w:styleId="Rfrencecroise">
    <w:name w:val="Référence croisée"/>
    <w:basedOn w:val="Normal"/>
    <w:rsid w:val="001D4D96"/>
    <w:pPr>
      <w:suppressAutoHyphens w:val="0"/>
      <w:spacing w:line="240" w:lineRule="auto"/>
      <w:jc w:val="center"/>
    </w:pPr>
    <w:rPr>
      <w:sz w:val="24"/>
      <w:szCs w:val="24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1D4D96"/>
    <w:rPr>
      <w:lang w:eastAsia="en-US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D4D96"/>
    <w:rPr>
      <w:lang w:eastAsia="en-US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D4D96"/>
  </w:style>
  <w:style w:type="paragraph" w:customStyle="1" w:styleId="Sous-titreobjetPagedecouverture">
    <w:name w:val="Sous-titre objet (Page de couverture)"/>
    <w:basedOn w:val="Sous-titreobjet"/>
    <w:rsid w:val="001D4D96"/>
    <w:rPr>
      <w:lang w:eastAsia="en-US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1D4D96"/>
    <w:rPr>
      <w:lang w:eastAsia="en-US"/>
    </w:rPr>
  </w:style>
  <w:style w:type="paragraph" w:customStyle="1" w:styleId="StatutPagedecouverture">
    <w:name w:val="Statut (Page de couverture)"/>
    <w:basedOn w:val="Statut"/>
    <w:next w:val="TypedudocumentPagedecouverture"/>
    <w:rsid w:val="001D4D96"/>
    <w:rPr>
      <w:lang w:eastAsia="en-US"/>
    </w:rPr>
  </w:style>
  <w:style w:type="paragraph" w:customStyle="1" w:styleId="Volume">
    <w:name w:val="Volume"/>
    <w:basedOn w:val="Normal"/>
    <w:next w:val="Confidentialit"/>
    <w:rsid w:val="001D4D96"/>
    <w:pPr>
      <w:suppressAutoHyphens w:val="0"/>
      <w:spacing w:after="240" w:line="240" w:lineRule="auto"/>
      <w:ind w:left="5103"/>
    </w:pPr>
    <w:rPr>
      <w:sz w:val="24"/>
      <w:szCs w:val="24"/>
    </w:rPr>
  </w:style>
  <w:style w:type="paragraph" w:customStyle="1" w:styleId="IntrtEEE">
    <w:name w:val="Intérêt EEE"/>
    <w:basedOn w:val="Languesfaisantfoi"/>
    <w:next w:val="Normal"/>
    <w:rsid w:val="001D4D96"/>
    <w:pPr>
      <w:spacing w:after="240"/>
    </w:pPr>
  </w:style>
  <w:style w:type="paragraph" w:customStyle="1" w:styleId="Typeacteprincipal">
    <w:name w:val="Type acte principal"/>
    <w:basedOn w:val="Normal"/>
    <w:next w:val="Objetacteprincipal"/>
    <w:rsid w:val="001D4D96"/>
    <w:pPr>
      <w:suppressAutoHyphens w:val="0"/>
      <w:spacing w:after="240" w:line="240" w:lineRule="auto"/>
      <w:jc w:val="center"/>
    </w:pPr>
    <w:rPr>
      <w:b/>
      <w:sz w:val="24"/>
      <w:szCs w:val="24"/>
    </w:rPr>
  </w:style>
  <w:style w:type="paragraph" w:customStyle="1" w:styleId="Accompagnant">
    <w:name w:val="Accompagnant"/>
    <w:basedOn w:val="Normal"/>
    <w:next w:val="Typeacteprincipal"/>
    <w:rsid w:val="001D4D96"/>
    <w:pPr>
      <w:suppressAutoHyphens w:val="0"/>
      <w:spacing w:after="240" w:line="240" w:lineRule="auto"/>
      <w:jc w:val="center"/>
    </w:pPr>
    <w:rPr>
      <w:b/>
      <w:i/>
      <w:sz w:val="24"/>
      <w:szCs w:val="24"/>
    </w:rPr>
  </w:style>
  <w:style w:type="paragraph" w:customStyle="1" w:styleId="Objetacteprincipal">
    <w:name w:val="Objet acte principal"/>
    <w:basedOn w:val="Normal"/>
    <w:next w:val="Titrearticle"/>
    <w:rsid w:val="001D4D96"/>
    <w:pPr>
      <w:suppressAutoHyphens w:val="0"/>
      <w:spacing w:after="360" w:line="240" w:lineRule="auto"/>
      <w:jc w:val="center"/>
    </w:pPr>
    <w:rPr>
      <w:b/>
      <w:sz w:val="24"/>
      <w:szCs w:val="24"/>
    </w:rPr>
  </w:style>
  <w:style w:type="paragraph" w:customStyle="1" w:styleId="IntrtEEEPagedecouverture">
    <w:name w:val="Intérêt EEE (Page de couverture)"/>
    <w:basedOn w:val="IntrtEEE"/>
    <w:next w:val="Rfrencecroise"/>
    <w:rsid w:val="001D4D9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D4D96"/>
  </w:style>
  <w:style w:type="paragraph" w:customStyle="1" w:styleId="AccompagnantPagedecouverture">
    <w:name w:val="Accompagnant (Page de couverture)"/>
    <w:basedOn w:val="Accompagnant"/>
    <w:next w:val="TypeacteprincipalPagedecouverture"/>
    <w:rsid w:val="001D4D96"/>
  </w:style>
  <w:style w:type="paragraph" w:customStyle="1" w:styleId="ObjetacteprincipalPagedecouverture">
    <w:name w:val="Objet acte principal (Page de couverture)"/>
    <w:basedOn w:val="Objetacteprincipal"/>
    <w:next w:val="Rfrencecroise"/>
    <w:rsid w:val="001D4D96"/>
  </w:style>
  <w:style w:type="paragraph" w:customStyle="1" w:styleId="LanguesfaisantfoiPagedecouverture">
    <w:name w:val="Langues faisant foi (Page de couverture)"/>
    <w:basedOn w:val="Normal"/>
    <w:next w:val="Normal"/>
    <w:rsid w:val="001D4D96"/>
    <w:pPr>
      <w:suppressAutoHyphens w:val="0"/>
      <w:spacing w:before="360" w:line="240" w:lineRule="auto"/>
      <w:jc w:val="center"/>
    </w:pPr>
    <w:rPr>
      <w:sz w:val="24"/>
      <w:szCs w:val="24"/>
    </w:rPr>
  </w:style>
  <w:style w:type="paragraph" w:customStyle="1" w:styleId="CM12">
    <w:name w:val="CM1+2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32">
    <w:name w:val="CM3+2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15">
    <w:name w:val="CM1+5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35">
    <w:name w:val="CM3+5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11">
    <w:name w:val="CM1+1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31">
    <w:name w:val="CM3+1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16">
    <w:name w:val="CM1+6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36">
    <w:name w:val="CM3+6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NormalUnderline">
    <w:name w:val="Normal + Underline"/>
    <w:aliases w:val="Strikethrough,Centered"/>
    <w:basedOn w:val="Normal"/>
    <w:rsid w:val="001D4D96"/>
    <w:pPr>
      <w:jc w:val="center"/>
    </w:pPr>
    <w:rPr>
      <w:strike/>
      <w:u w:val="single"/>
      <w:lang w:val="en-US"/>
    </w:rPr>
  </w:style>
  <w:style w:type="paragraph" w:customStyle="1" w:styleId="GRPEnormal2">
    <w:name w:val="GRPE normal 2"/>
    <w:basedOn w:val="Normal"/>
    <w:autoRedefine/>
    <w:rsid w:val="001D4D96"/>
    <w:pPr>
      <w:tabs>
        <w:tab w:val="left" w:pos="1701"/>
      </w:tabs>
      <w:suppressAutoHyphens w:val="0"/>
      <w:spacing w:line="240" w:lineRule="auto"/>
      <w:ind w:left="1701" w:hanging="567"/>
      <w:jc w:val="both"/>
    </w:pPr>
    <w:rPr>
      <w:sz w:val="24"/>
      <w:szCs w:val="24"/>
      <w:lang w:val="en-US"/>
    </w:rPr>
  </w:style>
  <w:style w:type="paragraph" w:customStyle="1" w:styleId="GRPEliste2">
    <w:name w:val="GRPE liste 2"/>
    <w:basedOn w:val="Normal"/>
    <w:rsid w:val="001D4D96"/>
    <w:pPr>
      <w:numPr>
        <w:numId w:val="35"/>
      </w:numPr>
      <w:tabs>
        <w:tab w:val="left" w:pos="1701"/>
      </w:tabs>
      <w:suppressAutoHyphens w:val="0"/>
      <w:spacing w:line="240" w:lineRule="auto"/>
      <w:ind w:left="1701" w:hanging="567"/>
      <w:jc w:val="both"/>
    </w:pPr>
    <w:rPr>
      <w:sz w:val="24"/>
      <w:szCs w:val="24"/>
      <w:lang w:val="en-US"/>
    </w:rPr>
  </w:style>
  <w:style w:type="paragraph" w:customStyle="1" w:styleId="H23GLeft0cm">
    <w:name w:val="_ H_2/3_G + Left:  0 cm"/>
    <w:aliases w:val="Hanging:  2.01 cm,Right:  2.01 cm,Before:  0 pt,A..."/>
    <w:basedOn w:val="Normal"/>
    <w:rsid w:val="001D4D96"/>
  </w:style>
  <w:style w:type="paragraph" w:customStyle="1" w:styleId="Body">
    <w:name w:val="Body"/>
    <w:basedOn w:val="Normal"/>
    <w:rsid w:val="001D4D96"/>
    <w:pPr>
      <w:suppressAutoHyphens w:val="0"/>
      <w:spacing w:line="260" w:lineRule="atLeast"/>
    </w:pPr>
    <w:rPr>
      <w:sz w:val="21"/>
      <w:lang w:val="nl-NL"/>
    </w:rPr>
  </w:style>
  <w:style w:type="paragraph" w:customStyle="1" w:styleId="Voettekst1">
    <w:name w:val="Voettekst1"/>
    <w:rsid w:val="001D4D96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GRPEtitre1Char">
    <w:name w:val="GRPE titre 1 Char"/>
    <w:link w:val="GRPEtitre1"/>
    <w:locked/>
    <w:rsid w:val="001D4D96"/>
    <w:rPr>
      <w:caps/>
      <w:sz w:val="24"/>
      <w:szCs w:val="24"/>
      <w:lang w:eastAsia="ja-JP"/>
    </w:rPr>
  </w:style>
  <w:style w:type="paragraph" w:customStyle="1" w:styleId="GRPEtitre1">
    <w:name w:val="GRPE titre 1"/>
    <w:basedOn w:val="Normal"/>
    <w:next w:val="GRPEnormal1"/>
    <w:link w:val="GRPEtitre1Char"/>
    <w:rsid w:val="001D4D96"/>
    <w:pPr>
      <w:tabs>
        <w:tab w:val="num" w:pos="360"/>
      </w:tabs>
      <w:suppressAutoHyphens w:val="0"/>
      <w:spacing w:line="240" w:lineRule="auto"/>
      <w:ind w:left="360" w:hanging="360"/>
      <w:jc w:val="both"/>
      <w:outlineLvl w:val="0"/>
    </w:pPr>
    <w:rPr>
      <w:caps/>
      <w:sz w:val="24"/>
      <w:szCs w:val="24"/>
      <w:lang w:eastAsia="ja-JP"/>
    </w:rPr>
  </w:style>
  <w:style w:type="character" w:customStyle="1" w:styleId="GRPEtitre2Char">
    <w:name w:val="GRPE titre 2 Char"/>
    <w:link w:val="GRPEtitre2"/>
    <w:locked/>
    <w:rsid w:val="001D4D96"/>
    <w:rPr>
      <w:sz w:val="24"/>
      <w:szCs w:val="24"/>
      <w:u w:val="single"/>
      <w:lang w:eastAsia="ja-JP"/>
    </w:rPr>
  </w:style>
  <w:style w:type="paragraph" w:customStyle="1" w:styleId="GRPEtitre2">
    <w:name w:val="GRPE titre 2"/>
    <w:basedOn w:val="GRPEtitre1"/>
    <w:next w:val="GRPEnormal1"/>
    <w:link w:val="GRPEtitre2Char"/>
    <w:rsid w:val="001D4D96"/>
    <w:pPr>
      <w:tabs>
        <w:tab w:val="clear" w:pos="360"/>
        <w:tab w:val="num" w:pos="792"/>
        <w:tab w:val="num" w:pos="1080"/>
      </w:tabs>
      <w:ind w:left="792" w:hanging="432"/>
      <w:outlineLvl w:val="1"/>
    </w:pPr>
    <w:rPr>
      <w:caps w:val="0"/>
      <w:u w:val="single"/>
    </w:rPr>
  </w:style>
  <w:style w:type="paragraph" w:customStyle="1" w:styleId="GRPEtitre3">
    <w:name w:val="GRPE titre 3"/>
    <w:basedOn w:val="GRPEtitre2"/>
    <w:next w:val="GRPEnormal1"/>
    <w:autoRedefine/>
    <w:rsid w:val="001D4D96"/>
    <w:pPr>
      <w:tabs>
        <w:tab w:val="clear" w:pos="792"/>
        <w:tab w:val="num" w:pos="720"/>
        <w:tab w:val="num" w:pos="1224"/>
      </w:tabs>
      <w:ind w:left="720"/>
    </w:pPr>
    <w:rPr>
      <w:noProof/>
      <w:u w:val="none"/>
    </w:rPr>
  </w:style>
  <w:style w:type="character" w:customStyle="1" w:styleId="GRPEtitre4Char">
    <w:name w:val="GRPE titre 4 Char"/>
    <w:link w:val="GRPEtitre4"/>
    <w:locked/>
    <w:rsid w:val="001D4D96"/>
    <w:rPr>
      <w:sz w:val="24"/>
      <w:szCs w:val="24"/>
      <w:lang w:eastAsia="ja-JP"/>
    </w:rPr>
  </w:style>
  <w:style w:type="paragraph" w:customStyle="1" w:styleId="GRPEtitre4">
    <w:name w:val="GRPE titre 4"/>
    <w:basedOn w:val="GRPEtitre2"/>
    <w:next w:val="GRPEnormal1"/>
    <w:link w:val="GRPEtitre4Char"/>
    <w:rsid w:val="001D4D96"/>
    <w:pPr>
      <w:tabs>
        <w:tab w:val="clear" w:pos="792"/>
        <w:tab w:val="num" w:pos="864"/>
        <w:tab w:val="num" w:pos="1728"/>
      </w:tabs>
      <w:ind w:left="864" w:hanging="144"/>
    </w:pPr>
    <w:rPr>
      <w:u w:val="none"/>
    </w:rPr>
  </w:style>
  <w:style w:type="character" w:customStyle="1" w:styleId="GRPEtitre5Char">
    <w:name w:val="GRPE titre 5 Char"/>
    <w:link w:val="GRPEtitre5"/>
    <w:locked/>
    <w:rsid w:val="001D4D96"/>
    <w:rPr>
      <w:sz w:val="24"/>
      <w:szCs w:val="24"/>
      <w:lang w:eastAsia="ja-JP"/>
    </w:rPr>
  </w:style>
  <w:style w:type="paragraph" w:customStyle="1" w:styleId="GRPEtitre5">
    <w:name w:val="GRPE titre 5"/>
    <w:basedOn w:val="GRPEtitre4"/>
    <w:next w:val="GRPEnormal1"/>
    <w:link w:val="GRPEtitre5Char"/>
    <w:autoRedefine/>
    <w:rsid w:val="001D4D96"/>
    <w:pPr>
      <w:tabs>
        <w:tab w:val="clear" w:pos="864"/>
        <w:tab w:val="num" w:pos="1008"/>
        <w:tab w:val="num" w:pos="2232"/>
      </w:tabs>
      <w:ind w:left="1008" w:hanging="432"/>
    </w:pPr>
  </w:style>
  <w:style w:type="paragraph" w:customStyle="1" w:styleId="GRPEapptitre1">
    <w:name w:val="GRPE app titre 1"/>
    <w:basedOn w:val="Normal"/>
    <w:next w:val="GRPEnormal1"/>
    <w:autoRedefine/>
    <w:rsid w:val="001D4D96"/>
    <w:pPr>
      <w:tabs>
        <w:tab w:val="num" w:pos="1492"/>
        <w:tab w:val="left" w:pos="1701"/>
      </w:tabs>
      <w:suppressAutoHyphens w:val="0"/>
      <w:spacing w:line="240" w:lineRule="auto"/>
      <w:ind w:left="1492" w:hanging="360"/>
      <w:jc w:val="both"/>
    </w:pPr>
    <w:rPr>
      <w:sz w:val="24"/>
      <w:szCs w:val="24"/>
    </w:rPr>
  </w:style>
  <w:style w:type="paragraph" w:customStyle="1" w:styleId="GRPEnormal3">
    <w:name w:val="GRPE normal 3"/>
    <w:basedOn w:val="Normal"/>
    <w:rsid w:val="001D4D96"/>
    <w:pPr>
      <w:tabs>
        <w:tab w:val="left" w:pos="2268"/>
        <w:tab w:val="left" w:pos="2835"/>
      </w:tabs>
      <w:suppressAutoHyphens w:val="0"/>
      <w:spacing w:line="240" w:lineRule="auto"/>
      <w:ind w:left="1701"/>
      <w:jc w:val="both"/>
    </w:pPr>
    <w:rPr>
      <w:sz w:val="24"/>
      <w:szCs w:val="24"/>
      <w:lang w:val="en-US"/>
    </w:rPr>
  </w:style>
  <w:style w:type="paragraph" w:customStyle="1" w:styleId="GRPEtitre0">
    <w:name w:val="GRPE titre 0"/>
    <w:basedOn w:val="Normal"/>
    <w:next w:val="GRPEfauxtitre1"/>
    <w:rsid w:val="001D4D96"/>
    <w:pPr>
      <w:suppressAutoHyphens w:val="0"/>
      <w:spacing w:line="240" w:lineRule="auto"/>
      <w:jc w:val="center"/>
    </w:pPr>
    <w:rPr>
      <w:rFonts w:ascii="Times New Roman Gras" w:eastAsia="MS Mincho" w:hAnsi="Times New Roman Gras"/>
      <w:b/>
      <w:sz w:val="24"/>
      <w:szCs w:val="24"/>
    </w:rPr>
  </w:style>
  <w:style w:type="paragraph" w:customStyle="1" w:styleId="a0">
    <w:name w:val="(a)"/>
    <w:basedOn w:val="Normal"/>
    <w:qFormat/>
    <w:rsid w:val="001D4D96"/>
    <w:pPr>
      <w:spacing w:after="120"/>
      <w:ind w:left="2835" w:right="1134" w:hanging="567"/>
      <w:jc w:val="both"/>
    </w:pPr>
  </w:style>
  <w:style w:type="paragraph" w:customStyle="1" w:styleId="i0">
    <w:name w:val="(i)"/>
    <w:basedOn w:val="Normal"/>
    <w:qFormat/>
    <w:rsid w:val="001D4D96"/>
    <w:pPr>
      <w:spacing w:after="120"/>
      <w:ind w:left="3402" w:right="1134" w:hanging="567"/>
      <w:jc w:val="both"/>
    </w:pPr>
  </w:style>
  <w:style w:type="paragraph" w:customStyle="1" w:styleId="blocpara">
    <w:name w:val="bloc para"/>
    <w:basedOn w:val="Normal"/>
    <w:rsid w:val="001D4D96"/>
    <w:pPr>
      <w:spacing w:after="120"/>
      <w:ind w:left="2268" w:right="1134"/>
      <w:jc w:val="both"/>
    </w:pPr>
  </w:style>
  <w:style w:type="character" w:customStyle="1" w:styleId="Document6">
    <w:name w:val="Document 6"/>
    <w:rsid w:val="001D4D96"/>
  </w:style>
  <w:style w:type="character" w:customStyle="1" w:styleId="Text0">
    <w:name w:val="Text"/>
    <w:rsid w:val="001D4D96"/>
    <w:rPr>
      <w:rFonts w:ascii="Arial" w:hAnsi="Arial" w:cs="Arial" w:hint="default"/>
      <w:sz w:val="20"/>
    </w:rPr>
  </w:style>
  <w:style w:type="character" w:customStyle="1" w:styleId="CharChar11">
    <w:name w:val="Char Char11"/>
    <w:rsid w:val="001D4D96"/>
    <w:rPr>
      <w:sz w:val="24"/>
      <w:szCs w:val="24"/>
      <w:lang w:val="it-IT" w:eastAsia="it-IT" w:bidi="ar-SA"/>
    </w:rPr>
  </w:style>
  <w:style w:type="character" w:customStyle="1" w:styleId="SingleTxtGCar">
    <w:name w:val="_ Single Txt_G Car"/>
    <w:locked/>
    <w:rsid w:val="001D4D96"/>
    <w:rPr>
      <w:lang w:val="en-GB"/>
    </w:rPr>
  </w:style>
  <w:style w:type="character" w:customStyle="1" w:styleId="FootnoteReference1">
    <w:name w:val="Footnote Reference1"/>
    <w:rsid w:val="001D4D96"/>
    <w:rPr>
      <w:sz w:val="20"/>
      <w:vertAlign w:val="superscript"/>
    </w:rPr>
  </w:style>
  <w:style w:type="character" w:customStyle="1" w:styleId="technicalcommitteestandardslist-content">
    <w:name w:val="technicalcommitteestandardslist-content"/>
    <w:semiHidden/>
    <w:rsid w:val="001D4D96"/>
  </w:style>
  <w:style w:type="character" w:customStyle="1" w:styleId="TableFootNoteXref">
    <w:name w:val="TableFootNoteXref"/>
    <w:semiHidden/>
    <w:rsid w:val="001D4D96"/>
    <w:rPr>
      <w:position w:val="6"/>
      <w:sz w:val="16"/>
    </w:rPr>
  </w:style>
  <w:style w:type="character" w:customStyle="1" w:styleId="Subscript">
    <w:name w:val="Subscript"/>
    <w:semiHidden/>
    <w:rsid w:val="001D4D96"/>
    <w:rPr>
      <w:rFonts w:ascii="Arial" w:hAnsi="Arial" w:cs="Arial" w:hint="default"/>
      <w:noProof w:val="0"/>
      <w:position w:val="-5"/>
      <w:sz w:val="16"/>
      <w:lang w:val="en-GB"/>
    </w:rPr>
  </w:style>
  <w:style w:type="character" w:customStyle="1" w:styleId="hilite1">
    <w:name w:val="hilite1"/>
    <w:semiHidden/>
    <w:rsid w:val="001D4D96"/>
    <w:rPr>
      <w:b/>
      <w:bCs/>
      <w:color w:val="CC0000"/>
    </w:rPr>
  </w:style>
  <w:style w:type="character" w:customStyle="1" w:styleId="ManualNumPar1Char">
    <w:name w:val="Manual NumPar 1 Char"/>
    <w:rsid w:val="001D4D96"/>
    <w:rPr>
      <w:sz w:val="24"/>
      <w:lang w:val="en-GB" w:eastAsia="en-GB" w:bidi="ar-SA"/>
    </w:rPr>
  </w:style>
  <w:style w:type="character" w:customStyle="1" w:styleId="CharChar4">
    <w:name w:val="Char Char4"/>
    <w:semiHidden/>
    <w:rsid w:val="001D4D96"/>
    <w:rPr>
      <w:sz w:val="18"/>
      <w:lang w:val="en-GB" w:eastAsia="en-US" w:bidi="ar-SA"/>
    </w:rPr>
  </w:style>
  <w:style w:type="character" w:customStyle="1" w:styleId="CommentTextChar1">
    <w:name w:val="Comment Text Char1"/>
    <w:rsid w:val="001D4D96"/>
    <w:rPr>
      <w:lang w:val="en-GB" w:eastAsia="en-US" w:bidi="ar-SA"/>
    </w:rPr>
  </w:style>
  <w:style w:type="character" w:customStyle="1" w:styleId="Marker">
    <w:name w:val="Marker"/>
    <w:rsid w:val="001D4D96"/>
    <w:rPr>
      <w:rFonts w:ascii="Times New Roman" w:hAnsi="Times New Roman" w:cs="Times New Roman" w:hint="default"/>
      <w:color w:val="0000FF"/>
    </w:rPr>
  </w:style>
  <w:style w:type="character" w:customStyle="1" w:styleId="Marker1">
    <w:name w:val="Marker1"/>
    <w:rsid w:val="001D4D96"/>
    <w:rPr>
      <w:rFonts w:ascii="Times New Roman" w:hAnsi="Times New Roman" w:cs="Times New Roman" w:hint="default"/>
      <w:color w:val="008000"/>
    </w:rPr>
  </w:style>
  <w:style w:type="character" w:customStyle="1" w:styleId="Marker2">
    <w:name w:val="Marker2"/>
    <w:rsid w:val="001D4D96"/>
    <w:rPr>
      <w:rFonts w:ascii="Times New Roman" w:hAnsi="Times New Roman" w:cs="Times New Roman" w:hint="default"/>
      <w:color w:val="FF0000"/>
    </w:rPr>
  </w:style>
  <w:style w:type="character" w:customStyle="1" w:styleId="Added">
    <w:name w:val="Added"/>
    <w:rsid w:val="001D4D96"/>
    <w:rPr>
      <w:rFonts w:ascii="Times New Roman" w:hAnsi="Times New Roman" w:cs="Times New Roman" w:hint="default"/>
      <w:b/>
      <w:bCs w:val="0"/>
      <w:u w:val="single"/>
    </w:rPr>
  </w:style>
  <w:style w:type="character" w:customStyle="1" w:styleId="Deleted">
    <w:name w:val="Deleted"/>
    <w:rsid w:val="001D4D96"/>
    <w:rPr>
      <w:rFonts w:ascii="Times New Roman" w:hAnsi="Times New Roman" w:cs="Times New Roman" w:hint="default"/>
      <w:strike/>
    </w:rPr>
  </w:style>
  <w:style w:type="character" w:customStyle="1" w:styleId="manualnumpar1char0">
    <w:name w:val="manualnumpar1char"/>
    <w:rsid w:val="001D4D96"/>
    <w:rPr>
      <w:rFonts w:ascii="Times New Roman" w:hAnsi="Times New Roman" w:cs="Times New Roman" w:hint="default"/>
    </w:rPr>
  </w:style>
  <w:style w:type="character" w:customStyle="1" w:styleId="CRMarker">
    <w:name w:val="CR Marker"/>
    <w:rsid w:val="001D4D96"/>
    <w:rPr>
      <w:rFonts w:ascii="Wingdings" w:hAnsi="Wingdings" w:cs="Times New Roman" w:hint="default"/>
    </w:rPr>
  </w:style>
  <w:style w:type="character" w:customStyle="1" w:styleId="CRRefNum">
    <w:name w:val="CR RefNum"/>
    <w:rsid w:val="001D4D96"/>
    <w:rPr>
      <w:rFonts w:ascii="Times New Roman" w:hAnsi="Times New Roman" w:cs="Times New Roman" w:hint="default"/>
      <w:vertAlign w:val="subscript"/>
    </w:rPr>
  </w:style>
  <w:style w:type="character" w:customStyle="1" w:styleId="CRDeleted">
    <w:name w:val="CR Deleted"/>
    <w:rsid w:val="001D4D96"/>
    <w:rPr>
      <w:rFonts w:ascii="Times New Roman" w:hAnsi="Times New Roman" w:cs="Times New Roman" w:hint="default"/>
      <w:i/>
      <w:iCs w:val="0"/>
      <w:dstrike/>
    </w:rPr>
  </w:style>
  <w:style w:type="character" w:customStyle="1" w:styleId="DocumentMapChar1">
    <w:name w:val="Document Map Char1"/>
    <w:rsid w:val="001D4D96"/>
    <w:rPr>
      <w:rFonts w:ascii="Tahoma" w:hAnsi="Tahoma" w:cs="Tahoma" w:hint="default"/>
      <w:sz w:val="16"/>
      <w:szCs w:val="16"/>
      <w:lang w:eastAsia="en-US"/>
    </w:rPr>
  </w:style>
  <w:style w:type="character" w:customStyle="1" w:styleId="Hyperlink1">
    <w:name w:val="Hyperlink1"/>
    <w:rsid w:val="001D4D96"/>
    <w:rPr>
      <w:rFonts w:ascii="Times New Roman" w:hAnsi="Times New Roman" w:cs="Times New Roman" w:hint="default"/>
      <w:b/>
      <w:bCs/>
      <w:strike w:val="0"/>
      <w:dstrike w:val="0"/>
      <w:color w:val="auto"/>
      <w:u w:val="none"/>
      <w:effect w:val="none"/>
    </w:rPr>
  </w:style>
  <w:style w:type="character" w:customStyle="1" w:styleId="italic">
    <w:name w:val="italic"/>
    <w:rsid w:val="001D4D96"/>
    <w:rPr>
      <w:rFonts w:ascii="Times New Roman" w:hAnsi="Times New Roman" w:cs="Times New Roman" w:hint="default"/>
    </w:rPr>
  </w:style>
  <w:style w:type="character" w:customStyle="1" w:styleId="adresse">
    <w:name w:val="adresse"/>
    <w:rsid w:val="001D4D96"/>
    <w:rPr>
      <w:rFonts w:ascii="Times New Roman" w:hAnsi="Times New Roman" w:cs="Times New Roman" w:hint="default"/>
    </w:rPr>
  </w:style>
  <w:style w:type="character" w:customStyle="1" w:styleId="title3">
    <w:name w:val="title3"/>
    <w:semiHidden/>
    <w:rsid w:val="001D4D96"/>
    <w:rPr>
      <w:b/>
      <w:bCs w:val="0"/>
      <w:sz w:val="21"/>
    </w:rPr>
  </w:style>
  <w:style w:type="character" w:customStyle="1" w:styleId="title20">
    <w:name w:val="title2"/>
    <w:semiHidden/>
    <w:rsid w:val="001D4D96"/>
    <w:rPr>
      <w:b/>
      <w:bCs w:val="0"/>
      <w:sz w:val="24"/>
    </w:rPr>
  </w:style>
  <w:style w:type="character" w:customStyle="1" w:styleId="Defterms">
    <w:name w:val="Defterms"/>
    <w:semiHidden/>
    <w:rsid w:val="001D4D96"/>
    <w:rPr>
      <w:color w:val="auto"/>
    </w:rPr>
  </w:style>
  <w:style w:type="character" w:customStyle="1" w:styleId="ExtXref">
    <w:name w:val="ExtXref"/>
    <w:semiHidden/>
    <w:rsid w:val="001D4D96"/>
    <w:rPr>
      <w:color w:val="auto"/>
    </w:rPr>
  </w:style>
  <w:style w:type="character" w:customStyle="1" w:styleId="Typewriter">
    <w:name w:val="Typewriter"/>
    <w:semiHidden/>
    <w:rsid w:val="001D4D96"/>
    <w:rPr>
      <w:rFonts w:ascii="Courier New" w:hAnsi="Courier New" w:cs="Courier New" w:hint="default"/>
      <w:sz w:val="20"/>
    </w:rPr>
  </w:style>
  <w:style w:type="character" w:customStyle="1" w:styleId="TextkrperChar">
    <w:name w:val="Textkörper Char"/>
    <w:semiHidden/>
    <w:rsid w:val="001D4D96"/>
    <w:rPr>
      <w:rFonts w:ascii="Courier" w:hAnsi="Courier" w:hint="default"/>
      <w:lang w:val="en-GB" w:eastAsia="en-US" w:bidi="ar-SA"/>
    </w:rPr>
  </w:style>
  <w:style w:type="character" w:customStyle="1" w:styleId="Text1Char">
    <w:name w:val="Text 1 Char"/>
    <w:semiHidden/>
    <w:rsid w:val="001D4D96"/>
    <w:rPr>
      <w:sz w:val="24"/>
      <w:lang w:val="en-GB" w:eastAsia="en-US" w:bidi="ar-SA"/>
    </w:rPr>
  </w:style>
  <w:style w:type="character" w:customStyle="1" w:styleId="GTRnormal2CarCar">
    <w:name w:val="GTR normal 2 Car Car"/>
    <w:rsid w:val="001D4D96"/>
    <w:rPr>
      <w:rFonts w:ascii="Courier New" w:hAnsi="Courier New" w:cs="Courier New" w:hint="default"/>
      <w:color w:val="000000"/>
      <w:szCs w:val="24"/>
      <w:lang w:val="en-GB" w:eastAsia="en-US" w:bidi="ar-SA"/>
    </w:rPr>
  </w:style>
  <w:style w:type="character" w:customStyle="1" w:styleId="GTRnormalCarCarCar1Car">
    <w:name w:val="GTR normal Car Car Car1 Car"/>
    <w:rsid w:val="001D4D96"/>
    <w:rPr>
      <w:rFonts w:ascii="Courier New" w:hAnsi="Courier New" w:cs="Courier New" w:hint="default"/>
      <w:szCs w:val="24"/>
      <w:lang w:val="en-GB" w:eastAsia="en-US" w:bidi="ar-SA"/>
    </w:rPr>
  </w:style>
  <w:style w:type="paragraph" w:customStyle="1" w:styleId="title1">
    <w:name w:val="title1"/>
    <w:basedOn w:val="main"/>
    <w:semiHidden/>
    <w:rsid w:val="001D4D96"/>
    <w:rPr>
      <w:b/>
      <w:sz w:val="28"/>
    </w:rPr>
  </w:style>
  <w:style w:type="paragraph" w:customStyle="1" w:styleId="berschrift1-3">
    <w:name w:val="Überschrift1-3"/>
    <w:basedOn w:val="berschrift1-2"/>
    <w:rsid w:val="001D4D96"/>
    <w:pPr>
      <w:numPr>
        <w:numId w:val="36"/>
      </w:numPr>
      <w:tabs>
        <w:tab w:val="num" w:pos="360"/>
        <w:tab w:val="num" w:pos="1800"/>
      </w:tabs>
      <w:ind w:left="1800" w:hanging="360"/>
    </w:pPr>
  </w:style>
  <w:style w:type="paragraph" w:customStyle="1" w:styleId="berschrift2-3">
    <w:name w:val="Überschrift2-3"/>
    <w:basedOn w:val="berschrift1-3"/>
    <w:next w:val="BodyText"/>
    <w:rsid w:val="001D4D96"/>
    <w:pPr>
      <w:numPr>
        <w:numId w:val="0"/>
      </w:numPr>
      <w:tabs>
        <w:tab w:val="num" w:pos="360"/>
        <w:tab w:val="num" w:pos="1413"/>
        <w:tab w:val="num" w:pos="1800"/>
      </w:tabs>
      <w:ind w:left="1413" w:hanging="432"/>
    </w:pPr>
  </w:style>
  <w:style w:type="paragraph" w:customStyle="1" w:styleId="Aufzhlung2">
    <w:name w:val="Aufzählung 2"/>
    <w:basedOn w:val="Aufzhlung1"/>
    <w:rsid w:val="001D4D96"/>
    <w:pPr>
      <w:tabs>
        <w:tab w:val="clear" w:pos="1021"/>
        <w:tab w:val="clear" w:pos="1381"/>
        <w:tab w:val="num" w:pos="480"/>
        <w:tab w:val="num" w:pos="927"/>
        <w:tab w:val="left" w:pos="1134"/>
      </w:tabs>
      <w:ind w:left="480" w:hanging="480"/>
    </w:pPr>
  </w:style>
  <w:style w:type="paragraph" w:customStyle="1" w:styleId="Aufzhlung3">
    <w:name w:val="Aufzählung 3"/>
    <w:basedOn w:val="Aufzhlung2"/>
    <w:rsid w:val="001D4D96"/>
    <w:pPr>
      <w:tabs>
        <w:tab w:val="clear" w:pos="480"/>
        <w:tab w:val="num" w:pos="1381"/>
        <w:tab w:val="left" w:pos="1701"/>
      </w:tabs>
      <w:ind w:left="1378" w:hanging="357"/>
    </w:pPr>
  </w:style>
  <w:style w:type="paragraph" w:customStyle="1" w:styleId="GRPEliste1">
    <w:name w:val="GRPE liste 1"/>
    <w:basedOn w:val="GRPEnormal1"/>
    <w:next w:val="GRPEnormal1"/>
    <w:rsid w:val="001D4D96"/>
    <w:pPr>
      <w:numPr>
        <w:numId w:val="37"/>
      </w:numPr>
    </w:pPr>
  </w:style>
  <w:style w:type="paragraph" w:customStyle="1" w:styleId="GTRtitre2">
    <w:name w:val="GTR titre2"/>
    <w:basedOn w:val="GTRtitre1"/>
    <w:next w:val="GTRnormalCarCarCar1"/>
    <w:rsid w:val="001D4D96"/>
    <w:pPr>
      <w:tabs>
        <w:tab w:val="num" w:pos="720"/>
        <w:tab w:val="num" w:pos="1417"/>
      </w:tabs>
      <w:ind w:left="720" w:hanging="720"/>
    </w:pPr>
    <w:rPr>
      <w:rFonts w:ascii="Courier New" w:hAnsi="Courier New"/>
      <w:b/>
      <w:bCs/>
      <w:caps/>
    </w:rPr>
  </w:style>
  <w:style w:type="paragraph" w:customStyle="1" w:styleId="GTRannex1">
    <w:name w:val="GTR annex1"/>
    <w:basedOn w:val="GTRtitre6"/>
    <w:next w:val="GTRnormalCarCarCar1"/>
    <w:rsid w:val="001D4D96"/>
    <w:pPr>
      <w:tabs>
        <w:tab w:val="clear" w:pos="360"/>
      </w:tabs>
      <w:ind w:left="0" w:firstLine="0"/>
    </w:pPr>
  </w:style>
  <w:style w:type="paragraph" w:customStyle="1" w:styleId="tableautexte">
    <w:name w:val="tableau texte"/>
    <w:basedOn w:val="StyletableautexteBefore2lineAfter6line1"/>
    <w:rsid w:val="001D4D96"/>
  </w:style>
  <w:style w:type="paragraph" w:customStyle="1" w:styleId="StyletableautexteBefore2lineAfter6line">
    <w:name w:val="Style tableau texte + Before:  2 line After:  6 line"/>
    <w:basedOn w:val="tableautexte"/>
    <w:rsid w:val="001D4D96"/>
  </w:style>
  <w:style w:type="paragraph" w:customStyle="1" w:styleId="Tiret2">
    <w:name w:val="Tiret 2"/>
    <w:basedOn w:val="Point2"/>
    <w:semiHidden/>
    <w:rsid w:val="001D4D96"/>
    <w:pPr>
      <w:tabs>
        <w:tab w:val="num" w:pos="1984"/>
      </w:tabs>
    </w:pPr>
  </w:style>
  <w:style w:type="numbering" w:customStyle="1" w:styleId="GRPEstyle1">
    <w:name w:val="GRPE style 1"/>
    <w:rsid w:val="001D4D96"/>
    <w:pPr>
      <w:numPr>
        <w:numId w:val="38"/>
      </w:numPr>
    </w:pPr>
  </w:style>
  <w:style w:type="numbering" w:customStyle="1" w:styleId="Listeencours1">
    <w:name w:val="Liste en cours1"/>
    <w:rsid w:val="001D4D96"/>
    <w:pPr>
      <w:numPr>
        <w:numId w:val="39"/>
      </w:numPr>
    </w:pPr>
  </w:style>
  <w:style w:type="numbering" w:customStyle="1" w:styleId="CurrentList1">
    <w:name w:val="Current List1"/>
    <w:rsid w:val="001D4D96"/>
    <w:pPr>
      <w:numPr>
        <w:numId w:val="40"/>
      </w:numPr>
    </w:pPr>
  </w:style>
  <w:style w:type="paragraph" w:customStyle="1" w:styleId="CM53">
    <w:name w:val="CM53"/>
    <w:basedOn w:val="Default"/>
    <w:next w:val="Default"/>
    <w:uiPriority w:val="99"/>
    <w:rsid w:val="007452DE"/>
    <w:pPr>
      <w:widowControl w:val="0"/>
    </w:pPr>
    <w:rPr>
      <w:color w:val="auto"/>
      <w:lang w:val="fr-FR" w:eastAsia="fr-FR"/>
    </w:rPr>
  </w:style>
  <w:style w:type="paragraph" w:customStyle="1" w:styleId="CM54">
    <w:name w:val="CM54"/>
    <w:basedOn w:val="Default"/>
    <w:next w:val="Default"/>
    <w:uiPriority w:val="99"/>
    <w:rsid w:val="007452DE"/>
    <w:pPr>
      <w:widowControl w:val="0"/>
    </w:pPr>
    <w:rPr>
      <w:color w:val="auto"/>
      <w:lang w:val="fr-FR" w:eastAsia="fr-FR"/>
    </w:rPr>
  </w:style>
  <w:style w:type="paragraph" w:customStyle="1" w:styleId="TRLBodyText">
    <w:name w:val="TRL Body Text"/>
    <w:link w:val="TRLBodyTextChar"/>
    <w:qFormat/>
    <w:rsid w:val="001E171E"/>
    <w:pPr>
      <w:spacing w:after="120" w:line="280" w:lineRule="atLeast"/>
      <w:jc w:val="both"/>
    </w:pPr>
    <w:rPr>
      <w:rFonts w:ascii="Verdana" w:hAnsi="Verdana"/>
    </w:rPr>
  </w:style>
  <w:style w:type="character" w:customStyle="1" w:styleId="TRLBodyTextChar">
    <w:name w:val="TRL Body Text Char"/>
    <w:link w:val="TRLBodyText"/>
    <w:rsid w:val="001E171E"/>
    <w:rPr>
      <w:rFonts w:ascii="Verdana" w:hAnsi="Verdana"/>
    </w:rPr>
  </w:style>
  <w:style w:type="paragraph" w:customStyle="1" w:styleId="Numbers">
    <w:name w:val="Numbers"/>
    <w:basedOn w:val="TRLBodyText"/>
    <w:uiPriority w:val="5"/>
    <w:rsid w:val="001E171E"/>
    <w:pPr>
      <w:numPr>
        <w:numId w:val="41"/>
      </w:numPr>
      <w:tabs>
        <w:tab w:val="num" w:pos="360"/>
        <w:tab w:val="left" w:pos="709"/>
        <w:tab w:val="num" w:pos="1209"/>
        <w:tab w:val="left" w:pos="1843"/>
        <w:tab w:val="num" w:pos="2160"/>
      </w:tabs>
      <w:ind w:left="0" w:firstLine="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E9A8-1EC9-46A0-A53B-E5FC470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6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</dc:creator>
  <cp:lastModifiedBy>Caillot</cp:lastModifiedBy>
  <cp:revision>4</cp:revision>
  <cp:lastPrinted>2016-07-13T14:44:00Z</cp:lastPrinted>
  <dcterms:created xsi:type="dcterms:W3CDTF">2016-09-02T08:15:00Z</dcterms:created>
  <dcterms:modified xsi:type="dcterms:W3CDTF">2016-09-02T10:12:00Z</dcterms:modified>
</cp:coreProperties>
</file>