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5721F2">
              <w:fldChar w:fldCharType="begin"/>
            </w:r>
            <w:r w:rsidR="005721F2">
              <w:instrText xml:space="preserve"> FILLIN  "Введите символ после ЕCE/"  \* MERGEFORMAT </w:instrText>
            </w:r>
            <w:r w:rsidR="005721F2">
              <w:fldChar w:fldCharType="separate"/>
            </w:r>
            <w:r w:rsidR="00253B2F">
              <w:t>TRANS/WP.29/2017/36</w:t>
            </w:r>
            <w:r w:rsidR="005721F2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721F2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253B2F">
                <w:t>20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721F2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13A74" w:rsidRPr="00D4640B" w:rsidRDefault="00013A74" w:rsidP="00013A74">
      <w:pPr>
        <w:spacing w:before="120" w:line="240" w:lineRule="auto"/>
        <w:rPr>
          <w:sz w:val="28"/>
          <w:szCs w:val="28"/>
        </w:rPr>
      </w:pPr>
      <w:r w:rsidRPr="00D4640B">
        <w:rPr>
          <w:sz w:val="28"/>
          <w:szCs w:val="28"/>
        </w:rPr>
        <w:t>Комитет по внутреннему транспорту</w:t>
      </w:r>
    </w:p>
    <w:p w:rsidR="00013A74" w:rsidRPr="00D4640B" w:rsidRDefault="00013A74" w:rsidP="00013A74">
      <w:pPr>
        <w:spacing w:before="120" w:line="240" w:lineRule="auto"/>
        <w:rPr>
          <w:b/>
          <w:sz w:val="24"/>
          <w:szCs w:val="24"/>
        </w:rPr>
      </w:pPr>
      <w:r w:rsidRPr="00D4640B">
        <w:rPr>
          <w:b/>
          <w:sz w:val="24"/>
          <w:szCs w:val="24"/>
        </w:rPr>
        <w:t xml:space="preserve">Всемирный форум для согласования правил </w:t>
      </w:r>
      <w:r w:rsidRPr="00D4640B">
        <w:rPr>
          <w:b/>
          <w:sz w:val="24"/>
          <w:szCs w:val="24"/>
        </w:rPr>
        <w:br/>
        <w:t>в области транспортных средств</w:t>
      </w:r>
    </w:p>
    <w:p w:rsidR="00013A74" w:rsidRPr="00D4640B" w:rsidRDefault="00013A74" w:rsidP="00013A74">
      <w:pPr>
        <w:spacing w:before="120" w:line="240" w:lineRule="auto"/>
        <w:rPr>
          <w:b/>
        </w:rPr>
      </w:pPr>
      <w:r w:rsidRPr="00D4640B">
        <w:rPr>
          <w:b/>
        </w:rPr>
        <w:t>171-я сессия</w:t>
      </w:r>
    </w:p>
    <w:p w:rsidR="00013A74" w:rsidRPr="00D4640B" w:rsidRDefault="00013A74" w:rsidP="00013A74">
      <w:pPr>
        <w:spacing w:line="240" w:lineRule="auto"/>
      </w:pPr>
      <w:r w:rsidRPr="00D4640B">
        <w:t>Женева, 14–17 марта 2017 года</w:t>
      </w:r>
    </w:p>
    <w:p w:rsidR="00013A74" w:rsidRPr="00D4640B" w:rsidRDefault="00013A74" w:rsidP="00013A74">
      <w:pPr>
        <w:spacing w:line="240" w:lineRule="auto"/>
      </w:pPr>
      <w:r w:rsidRPr="00D4640B">
        <w:t>Пункт 4.</w:t>
      </w:r>
      <w:r w:rsidRPr="00013A74">
        <w:t>9</w:t>
      </w:r>
      <w:r w:rsidRPr="00D4640B">
        <w:t>.</w:t>
      </w:r>
      <w:r w:rsidRPr="00013A74">
        <w:t>18</w:t>
      </w:r>
      <w:r w:rsidRPr="00D4640B">
        <w:t xml:space="preserve"> предварительной повестки дня</w:t>
      </w:r>
    </w:p>
    <w:p w:rsidR="00013A74" w:rsidRPr="00D4640B" w:rsidRDefault="00013A74" w:rsidP="00013A74">
      <w:pPr>
        <w:spacing w:line="240" w:lineRule="auto"/>
        <w:rPr>
          <w:b/>
        </w:rPr>
      </w:pPr>
      <w:r w:rsidRPr="00D4640B">
        <w:rPr>
          <w:b/>
        </w:rPr>
        <w:t xml:space="preserve">Соглашение 1958 года: </w:t>
      </w:r>
      <w:r w:rsidRPr="00D4640B">
        <w:rPr>
          <w:b/>
        </w:rPr>
        <w:br/>
        <w:t xml:space="preserve">Рассмотрение проектов поправок </w:t>
      </w:r>
      <w:r>
        <w:rPr>
          <w:b/>
        </w:rPr>
        <w:br/>
      </w:r>
      <w:r w:rsidRPr="00D4640B">
        <w:rPr>
          <w:b/>
        </w:rPr>
        <w:t>к существующим правилам,</w:t>
      </w:r>
      <w:r>
        <w:rPr>
          <w:b/>
        </w:rPr>
        <w:t xml:space="preserve"> </w:t>
      </w:r>
      <w:r>
        <w:rPr>
          <w:b/>
        </w:rPr>
        <w:br/>
      </w:r>
      <w:r w:rsidRPr="00D4640B">
        <w:rPr>
          <w:b/>
        </w:rPr>
        <w:t xml:space="preserve">представленных </w:t>
      </w:r>
      <w:r w:rsidRPr="00D4640B">
        <w:rPr>
          <w:b/>
          <w:lang w:val="en-GB"/>
        </w:rPr>
        <w:t>GR</w:t>
      </w:r>
      <w:r>
        <w:rPr>
          <w:b/>
          <w:lang w:val="en-GB"/>
        </w:rPr>
        <w:t>E</w:t>
      </w:r>
    </w:p>
    <w:p w:rsidR="00013A74" w:rsidRPr="00013A74" w:rsidRDefault="00013A74" w:rsidP="001967BA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013A74">
        <w:t xml:space="preserve">Предложение по дополнению 13 к Правилам № 99 (газоразрядные источники света) </w:t>
      </w:r>
    </w:p>
    <w:p w:rsidR="00013A74" w:rsidRPr="00013A74" w:rsidRDefault="001967BA" w:rsidP="001967BA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013A74" w:rsidRPr="00013A74">
        <w:t>Представлено Рабочей группой по вопросам освещения и</w:t>
      </w:r>
      <w:r>
        <w:rPr>
          <w:lang w:val="en-US"/>
        </w:rPr>
        <w:t> </w:t>
      </w:r>
      <w:r w:rsidR="00013A74" w:rsidRPr="00013A74">
        <w:t>световой сигнализации</w:t>
      </w:r>
      <w:r w:rsidRPr="001967BA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013A74" w:rsidRPr="001967BA" w:rsidRDefault="001967BA" w:rsidP="001967BA">
      <w:pPr>
        <w:pStyle w:val="SingleTxtGR"/>
      </w:pPr>
      <w:r>
        <w:rPr>
          <w:lang w:val="en-US"/>
        </w:rPr>
        <w:tab/>
      </w:r>
      <w:r w:rsidRPr="001967BA">
        <w:t xml:space="preserve">Воспроизведенный ниже текст был принят Рабочей группой по вопросам освещения и световой сигнализации (GRE) на ее семьдесят шестой сессии (ECE/TRANS/WP.29/GRE/76, пункт 17). В его основу положен документ </w:t>
      </w:r>
      <w:r w:rsidRPr="00C8220E">
        <w:rPr>
          <w:spacing w:val="0"/>
        </w:rPr>
        <w:t>ECE/TRANS/</w:t>
      </w:r>
      <w:r w:rsidRPr="001967BA">
        <w:t>WP.29/GRE/2016/26.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2017 года.</w:t>
      </w:r>
    </w:p>
    <w:p w:rsidR="001967BA" w:rsidRDefault="001967BA">
      <w:pPr>
        <w:spacing w:line="240" w:lineRule="auto"/>
      </w:pPr>
      <w:r>
        <w:br w:type="page"/>
      </w:r>
    </w:p>
    <w:p w:rsidR="001967BA" w:rsidRPr="001967BA" w:rsidRDefault="001967BA" w:rsidP="001967BA">
      <w:pPr>
        <w:pStyle w:val="HChGR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1967BA">
        <w:t>Дополнение 13 к Правилам № 99 (газоразрядные источники света)</w:t>
      </w:r>
    </w:p>
    <w:p w:rsidR="001967BA" w:rsidRPr="001967BA" w:rsidRDefault="001967BA" w:rsidP="001967BA">
      <w:pPr>
        <w:pStyle w:val="SingleTxtGR"/>
        <w:tabs>
          <w:tab w:val="clear" w:pos="1701"/>
        </w:tabs>
        <w:ind w:left="2268" w:hanging="1134"/>
      </w:pPr>
      <w:r w:rsidRPr="001967BA">
        <w:rPr>
          <w:i/>
        </w:rPr>
        <w:t>Пункт 3.6.2</w:t>
      </w:r>
      <w:r w:rsidRPr="001967BA">
        <w:t xml:space="preserve"> изменить следующим образом:</w:t>
      </w:r>
    </w:p>
    <w:p w:rsidR="001967BA" w:rsidRPr="001967BA" w:rsidRDefault="001967BA" w:rsidP="001967BA">
      <w:pPr>
        <w:pStyle w:val="SingleTxtGR"/>
        <w:tabs>
          <w:tab w:val="clear" w:pos="1701"/>
        </w:tabs>
        <w:ind w:left="2268" w:hanging="1134"/>
      </w:pPr>
      <w:r w:rsidRPr="001967BA">
        <w:t>«3.6.2</w:t>
      </w:r>
      <w:r w:rsidRPr="001967BA">
        <w:tab/>
        <w:t>Стабилизация</w:t>
      </w:r>
    </w:p>
    <w:p w:rsidR="001967BA" w:rsidRPr="001967BA" w:rsidRDefault="001967BA" w:rsidP="001967BA">
      <w:pPr>
        <w:pStyle w:val="SingleTxtGR"/>
        <w:tabs>
          <w:tab w:val="clear" w:pos="1701"/>
        </w:tabs>
        <w:ind w:left="2268" w:hanging="1134"/>
      </w:pPr>
      <w:r w:rsidRPr="001967BA">
        <w:t>3.6.2.1</w:t>
      </w:r>
      <w:r w:rsidRPr="001967BA">
        <w:tab/>
        <w:t>Для газоразрядных источников света, у которых номинальный световой поток превышает 2 000 лм:</w:t>
      </w:r>
    </w:p>
    <w:p w:rsidR="001967BA" w:rsidRPr="001967BA" w:rsidRDefault="001967BA" w:rsidP="001967BA">
      <w:pPr>
        <w:pStyle w:val="SingleTxtGR"/>
        <w:tabs>
          <w:tab w:val="clear" w:pos="1701"/>
        </w:tabs>
        <w:ind w:left="2268" w:hanging="1134"/>
      </w:pPr>
      <w:r w:rsidRPr="001967BA">
        <w:tab/>
        <w:t>При проведении измерений в соответствии с условиями, указанными в приложении 4, газоразрядный источник света должен испускать по крайней мере:</w:t>
      </w:r>
    </w:p>
    <w:p w:rsidR="001967BA" w:rsidRPr="001967BA" w:rsidRDefault="001967BA" w:rsidP="001967BA">
      <w:pPr>
        <w:pStyle w:val="SingleTxtGR"/>
        <w:tabs>
          <w:tab w:val="clear" w:pos="1701"/>
        </w:tabs>
        <w:ind w:left="2268" w:hanging="1134"/>
      </w:pPr>
      <w:r w:rsidRPr="001967BA">
        <w:tab/>
        <w:t>через одну секунду: 25% своего номинального светового потока;</w:t>
      </w:r>
    </w:p>
    <w:p w:rsidR="001967BA" w:rsidRPr="001967BA" w:rsidRDefault="001967BA" w:rsidP="001967BA">
      <w:pPr>
        <w:pStyle w:val="SingleTxtGR"/>
        <w:tabs>
          <w:tab w:val="clear" w:pos="1701"/>
        </w:tabs>
        <w:ind w:left="2268" w:hanging="1134"/>
      </w:pPr>
      <w:r w:rsidRPr="001967BA">
        <w:tab/>
        <w:t>через четыре секунды: 80% своего номинального светового потока.</w:t>
      </w:r>
    </w:p>
    <w:p w:rsidR="001967BA" w:rsidRPr="001967BA" w:rsidRDefault="001967BA" w:rsidP="001967BA">
      <w:pPr>
        <w:pStyle w:val="SingleTxtGR"/>
        <w:tabs>
          <w:tab w:val="clear" w:pos="1701"/>
        </w:tabs>
        <w:ind w:left="2268" w:hanging="1134"/>
      </w:pPr>
      <w:r w:rsidRPr="001967BA">
        <w:tab/>
        <w:t>Номинальный световой поток указан в соответствующей спецификации.</w:t>
      </w:r>
    </w:p>
    <w:p w:rsidR="001967BA" w:rsidRPr="001967BA" w:rsidRDefault="001967BA" w:rsidP="001967BA">
      <w:pPr>
        <w:pStyle w:val="SingleTxtGR"/>
        <w:tabs>
          <w:tab w:val="clear" w:pos="1701"/>
        </w:tabs>
        <w:ind w:left="2268" w:hanging="1134"/>
      </w:pPr>
      <w:r w:rsidRPr="001967BA">
        <w:t>3.6.2.2</w:t>
      </w:r>
      <w:r w:rsidRPr="001967BA">
        <w:tab/>
        <w:t>Для газоразрядных источников света, у которых номинальный световой поток не превышает 2 000 лм и не содержит черных полос:</w:t>
      </w:r>
    </w:p>
    <w:p w:rsidR="001967BA" w:rsidRPr="001967BA" w:rsidRDefault="001967BA" w:rsidP="001967BA">
      <w:pPr>
        <w:pStyle w:val="SingleTxtGR"/>
        <w:tabs>
          <w:tab w:val="clear" w:pos="1701"/>
        </w:tabs>
        <w:ind w:left="2268" w:hanging="1134"/>
      </w:pPr>
      <w:r w:rsidRPr="001967BA">
        <w:tab/>
        <w:t>При проведении измерений в соответствии с условиями, указанными в приложении 4, газоразрядный источник света должен испускать по крайней мере 800 лм через одну секунду и по крайней мере</w:t>
      </w:r>
      <w:r w:rsidR="00E149E8">
        <w:rPr>
          <w:lang w:val="en-US"/>
        </w:rPr>
        <w:t> </w:t>
      </w:r>
      <w:r w:rsidRPr="001967BA">
        <w:t>1 000 лм через четыре секунды.</w:t>
      </w:r>
    </w:p>
    <w:p w:rsidR="001967BA" w:rsidRPr="001967BA" w:rsidRDefault="001967BA" w:rsidP="001967BA">
      <w:pPr>
        <w:pStyle w:val="SingleTxtGR"/>
        <w:tabs>
          <w:tab w:val="clear" w:pos="1701"/>
        </w:tabs>
        <w:ind w:left="2268" w:hanging="1134"/>
      </w:pPr>
      <w:r w:rsidRPr="001967BA">
        <w:tab/>
        <w:t>Номинальный световой поток указан в соответствующей спецификации.</w:t>
      </w:r>
    </w:p>
    <w:p w:rsidR="001967BA" w:rsidRPr="001967BA" w:rsidRDefault="001967BA" w:rsidP="001967BA">
      <w:pPr>
        <w:pStyle w:val="SingleTxtGR"/>
        <w:tabs>
          <w:tab w:val="clear" w:pos="1701"/>
        </w:tabs>
        <w:ind w:left="2268" w:hanging="1134"/>
      </w:pPr>
      <w:r w:rsidRPr="001967BA">
        <w:t>3.6.2.3</w:t>
      </w:r>
      <w:r w:rsidRPr="001967BA">
        <w:tab/>
        <w:t>Для газоразрядных источников света, у которых номинальный световой поток не превышает 2 000 лм, но содержит черные полосы:</w:t>
      </w:r>
    </w:p>
    <w:p w:rsidR="001967BA" w:rsidRPr="001967BA" w:rsidRDefault="001967BA" w:rsidP="001967BA">
      <w:pPr>
        <w:pStyle w:val="SingleTxtGR"/>
        <w:tabs>
          <w:tab w:val="clear" w:pos="1701"/>
        </w:tabs>
        <w:ind w:left="2268" w:hanging="1134"/>
      </w:pPr>
      <w:r w:rsidRPr="001967BA">
        <w:tab/>
        <w:t>При проведении измерений в соответствии с условиями, указанными в приложении 4, газоразрядный источник света должен испускать по крайней мере 700 лм через одну секунду и по крайней мере</w:t>
      </w:r>
      <w:r w:rsidR="00C8220E">
        <w:rPr>
          <w:lang w:val="en-US"/>
        </w:rPr>
        <w:t> </w:t>
      </w:r>
      <w:r w:rsidRPr="001967BA">
        <w:t>900 лм через четыре секунды.</w:t>
      </w:r>
    </w:p>
    <w:p w:rsidR="001967BA" w:rsidRPr="001967BA" w:rsidRDefault="001967BA" w:rsidP="001967BA">
      <w:pPr>
        <w:pStyle w:val="SingleTxtGR"/>
        <w:tabs>
          <w:tab w:val="clear" w:pos="1701"/>
        </w:tabs>
        <w:ind w:left="2268" w:hanging="1134"/>
      </w:pPr>
      <w:r w:rsidRPr="001967BA">
        <w:tab/>
        <w:t>Номинальный световой поток указан в соответствующей спецификации.</w:t>
      </w:r>
    </w:p>
    <w:p w:rsidR="001967BA" w:rsidRPr="001967BA" w:rsidRDefault="001967BA" w:rsidP="001967BA">
      <w:pPr>
        <w:pStyle w:val="SingleTxtGR"/>
        <w:tabs>
          <w:tab w:val="clear" w:pos="1701"/>
        </w:tabs>
        <w:ind w:left="2268" w:hanging="1134"/>
        <w:rPr>
          <w:bCs/>
        </w:rPr>
      </w:pPr>
      <w:r w:rsidRPr="001967BA">
        <w:rPr>
          <w:bCs/>
        </w:rPr>
        <w:t>3.6.2.4</w:t>
      </w:r>
      <w:r w:rsidRPr="001967BA">
        <w:rPr>
          <w:bCs/>
        </w:rPr>
        <w:tab/>
        <w:t>Для газоразрядных источников света с более чем одним значением номинального светового потока и по крайней мере с одним значением номинального светового потока, не превышающим 2 000 лм:</w:t>
      </w:r>
    </w:p>
    <w:p w:rsidR="001967BA" w:rsidRPr="001967BA" w:rsidRDefault="001967BA" w:rsidP="001967BA">
      <w:pPr>
        <w:pStyle w:val="SingleTxtGR"/>
        <w:tabs>
          <w:tab w:val="clear" w:pos="1701"/>
        </w:tabs>
        <w:ind w:left="2268" w:hanging="1134"/>
        <w:rPr>
          <w:bCs/>
        </w:rPr>
      </w:pPr>
      <w:r w:rsidRPr="001967BA">
        <w:rPr>
          <w:bCs/>
        </w:rPr>
        <w:tab/>
        <w:t>При проведении измерений в соответствии с условиями, указанными в приложении 4, газоразрядный источник света должен испускать по крайней мере 800 лм через одну секунду и по крайней мере</w:t>
      </w:r>
      <w:r w:rsidR="00E149E8">
        <w:rPr>
          <w:bCs/>
          <w:lang w:val="en-US"/>
        </w:rPr>
        <w:t> </w:t>
      </w:r>
      <w:r w:rsidRPr="001967BA">
        <w:rPr>
          <w:bCs/>
        </w:rPr>
        <w:t>1 000 лм через четыре секунды.</w:t>
      </w:r>
    </w:p>
    <w:p w:rsidR="001967BA" w:rsidRPr="001967BA" w:rsidRDefault="001967BA" w:rsidP="001967BA">
      <w:pPr>
        <w:pStyle w:val="SingleTxtGR"/>
        <w:tabs>
          <w:tab w:val="clear" w:pos="1701"/>
        </w:tabs>
        <w:ind w:left="2268" w:hanging="1134"/>
        <w:rPr>
          <w:b/>
        </w:rPr>
      </w:pPr>
      <w:r w:rsidRPr="001967BA">
        <w:rPr>
          <w:bCs/>
        </w:rPr>
        <w:tab/>
        <w:t>Номинальный световой поток указан в соответствующей спецификации».</w:t>
      </w:r>
    </w:p>
    <w:p w:rsidR="00013A74" w:rsidRPr="001967BA" w:rsidRDefault="001967BA" w:rsidP="001967B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3A74" w:rsidRPr="001967BA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2F" w:rsidRDefault="00253B2F" w:rsidP="00B471C5">
      <w:r>
        <w:separator/>
      </w:r>
    </w:p>
  </w:endnote>
  <w:endnote w:type="continuationSeparator" w:id="0">
    <w:p w:rsidR="00253B2F" w:rsidRDefault="00253B2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721F2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253B2F" w:rsidRPr="00253B2F">
      <w:rPr>
        <w:lang w:val="en-US"/>
      </w:rPr>
      <w:t>22500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253B2F" w:rsidRPr="00253B2F">
      <w:rPr>
        <w:lang w:val="en-US"/>
      </w:rPr>
      <w:t>22500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967BA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253B2F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253B2F" w:rsidRPr="00253B2F">
            <w:rPr>
              <w:lang w:val="en-US"/>
            </w:rPr>
            <w:t>22500</w:t>
          </w:r>
          <w:r w:rsidR="00253B2F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3E36FA">
            <w:rPr>
              <w:lang w:val="en-US"/>
            </w:rPr>
            <w:t xml:space="preserve">  06</w:t>
          </w:r>
          <w:r w:rsidR="00253B2F">
            <w:rPr>
              <w:lang w:val="en-US"/>
            </w:rPr>
            <w:t>0117  090117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0BDF060" wp14:editId="01BB6992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253B2F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DCDBF96" wp14:editId="293BA427">
                <wp:extent cx="579755" cy="579755"/>
                <wp:effectExtent l="0" t="0" r="0" b="0"/>
                <wp:docPr id="3" name="Рисунок 3" descr="http://undocs.org/m2/QRCode.ashx?DS=ECE/TRANS/WP.29/2017/3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3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53B2F" w:rsidRDefault="00253B2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53B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53B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53B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53B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53B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53B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53B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53B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53B2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2F" w:rsidRPr="009141DC" w:rsidRDefault="00253B2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53B2F" w:rsidRPr="00D1261C" w:rsidRDefault="00253B2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967BA" w:rsidRPr="00C8220E" w:rsidRDefault="001967BA">
      <w:pPr>
        <w:pStyle w:val="FootnoteText"/>
        <w:rPr>
          <w:sz w:val="20"/>
          <w:lang w:val="ru-RU"/>
        </w:rPr>
      </w:pPr>
      <w:r>
        <w:tab/>
      </w:r>
      <w:r w:rsidRPr="001967BA">
        <w:rPr>
          <w:rStyle w:val="FootnoteReference"/>
          <w:sz w:val="20"/>
          <w:vertAlign w:val="baseline"/>
          <w:lang w:val="ru-RU"/>
        </w:rPr>
        <w:t>*</w:t>
      </w:r>
      <w:r w:rsidRPr="001967BA">
        <w:rPr>
          <w:sz w:val="20"/>
          <w:lang w:val="ru-RU"/>
        </w:rPr>
        <w:t xml:space="preserve"> </w:t>
      </w:r>
      <w:r w:rsidRPr="001967BA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C8220E" w:rsidRPr="00C8220E">
        <w:rPr>
          <w:lang w:val="ru-RU"/>
        </w:rPr>
        <w:br/>
      </w:r>
      <w:r w:rsidRPr="001967BA"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253B2F" w:rsidRPr="00253B2F">
      <w:rPr>
        <w:lang w:val="en-US"/>
      </w:rPr>
      <w:t>TRANS/WP.29/2017/36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253B2F" w:rsidRPr="00253B2F">
      <w:rPr>
        <w:lang w:val="en-US"/>
      </w:rPr>
      <w:t>TRANS/WP.29/2017/36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B2F" w:rsidRDefault="00253B2F" w:rsidP="00253B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2F"/>
    <w:rsid w:val="00013A74"/>
    <w:rsid w:val="000450D1"/>
    <w:rsid w:val="000B1FD5"/>
    <w:rsid w:val="000F2A4F"/>
    <w:rsid w:val="001967BA"/>
    <w:rsid w:val="00203F84"/>
    <w:rsid w:val="00253B2F"/>
    <w:rsid w:val="00275188"/>
    <w:rsid w:val="0028687D"/>
    <w:rsid w:val="002B091C"/>
    <w:rsid w:val="002B3D40"/>
    <w:rsid w:val="002D0CCB"/>
    <w:rsid w:val="003206C6"/>
    <w:rsid w:val="00345C79"/>
    <w:rsid w:val="00366A39"/>
    <w:rsid w:val="003E36FA"/>
    <w:rsid w:val="0048005C"/>
    <w:rsid w:val="004D639B"/>
    <w:rsid w:val="004E242B"/>
    <w:rsid w:val="00544379"/>
    <w:rsid w:val="00566944"/>
    <w:rsid w:val="005721F2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8E76FB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8220E"/>
    <w:rsid w:val="00D1261C"/>
    <w:rsid w:val="00D26030"/>
    <w:rsid w:val="00D75DCE"/>
    <w:rsid w:val="00DD35AC"/>
    <w:rsid w:val="00DD479F"/>
    <w:rsid w:val="00E149E8"/>
    <w:rsid w:val="00E15E48"/>
    <w:rsid w:val="00E75BB9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32D630-ACF5-4BEF-8431-25DFA46A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B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2F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A90E-C14E-4967-930B-4B73FFD6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Lucille</cp:lastModifiedBy>
  <cp:revision>2</cp:revision>
  <cp:lastPrinted>2017-01-09T11:49:00Z</cp:lastPrinted>
  <dcterms:created xsi:type="dcterms:W3CDTF">2017-01-18T10:42:00Z</dcterms:created>
  <dcterms:modified xsi:type="dcterms:W3CDTF">2017-01-18T10:42:00Z</dcterms:modified>
</cp:coreProperties>
</file>