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F3077A" w:rsidRDefault="000E300E" w:rsidP="003276D8">
            <w:pPr>
              <w:suppressAutoHyphens w:val="0"/>
              <w:spacing w:after="20"/>
              <w:jc w:val="right"/>
            </w:pPr>
            <w:r w:rsidRPr="00F3077A">
              <w:rPr>
                <w:sz w:val="40"/>
              </w:rPr>
              <w:t>ECE</w:t>
            </w:r>
            <w:r w:rsidRPr="00F3077A">
              <w:t>/TRANS/WP.11/201</w:t>
            </w:r>
            <w:r w:rsidR="003276D8" w:rsidRPr="00F3077A">
              <w:t>8</w:t>
            </w:r>
            <w:r w:rsidR="00F3077A" w:rsidRPr="00F3077A">
              <w:t>/</w:t>
            </w:r>
            <w:r w:rsidR="00D74C93">
              <w:t>1</w:t>
            </w:r>
            <w:r w:rsidR="00A34926">
              <w:t>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s-ES" w:eastAsia="es-E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E300E" w:rsidP="000E300E">
            <w:pPr>
              <w:suppressAutoHyphens w:val="0"/>
              <w:spacing w:before="240" w:line="240" w:lineRule="exact"/>
            </w:pPr>
            <w:r>
              <w:t>Distr.: General</w:t>
            </w:r>
          </w:p>
          <w:p w:rsidR="000E300E" w:rsidRDefault="00F3077A" w:rsidP="000E300E">
            <w:pPr>
              <w:suppressAutoHyphens w:val="0"/>
            </w:pPr>
            <w:r>
              <w:t>2</w:t>
            </w:r>
            <w:r w:rsidR="00B54E34">
              <w:t>4</w:t>
            </w:r>
            <w:r w:rsidR="00461194">
              <w:t xml:space="preserve"> </w:t>
            </w:r>
            <w:r w:rsidR="00D74C93">
              <w:t>July</w:t>
            </w:r>
            <w:r w:rsidR="00461194">
              <w:t xml:space="preserve"> 2018</w:t>
            </w:r>
          </w:p>
          <w:p w:rsidR="000E300E" w:rsidRDefault="000E300E" w:rsidP="000E300E">
            <w:pPr>
              <w:suppressAutoHyphens w:val="0"/>
            </w:pPr>
          </w:p>
          <w:p w:rsidR="000E300E" w:rsidRDefault="000E300E" w:rsidP="00461194">
            <w:pPr>
              <w:suppressAutoHyphens w:val="0"/>
            </w:pPr>
            <w:r>
              <w:t xml:space="preserve">Original: </w:t>
            </w:r>
            <w:r w:rsidR="00461194">
              <w:t>English</w:t>
            </w:r>
          </w:p>
        </w:tc>
      </w:tr>
    </w:tbl>
    <w:p w:rsidR="00DF0B09" w:rsidRPr="00DF0B09" w:rsidRDefault="00DF0B09" w:rsidP="00DF0B09">
      <w:pPr>
        <w:spacing w:before="120"/>
        <w:rPr>
          <w:b/>
          <w:sz w:val="28"/>
          <w:szCs w:val="28"/>
        </w:rPr>
      </w:pPr>
      <w:r w:rsidRPr="00DF0B09">
        <w:rPr>
          <w:b/>
          <w:sz w:val="28"/>
          <w:szCs w:val="28"/>
        </w:rPr>
        <w:t>Economic Commission for Europe</w:t>
      </w:r>
    </w:p>
    <w:p w:rsidR="00DF0B09" w:rsidRPr="00DF0B09" w:rsidRDefault="00DF0B09" w:rsidP="00DF0B09">
      <w:pPr>
        <w:spacing w:before="120"/>
        <w:rPr>
          <w:sz w:val="28"/>
          <w:szCs w:val="28"/>
        </w:rPr>
      </w:pPr>
      <w:r w:rsidRPr="00DF0B09">
        <w:rPr>
          <w:sz w:val="28"/>
          <w:szCs w:val="28"/>
        </w:rPr>
        <w:t>Inland Transport Committee</w:t>
      </w:r>
    </w:p>
    <w:p w:rsidR="00DF0B09" w:rsidRPr="00DF0B09" w:rsidRDefault="00DF0B09" w:rsidP="00DF0B09">
      <w:pPr>
        <w:spacing w:before="120"/>
        <w:rPr>
          <w:b/>
          <w:sz w:val="24"/>
          <w:szCs w:val="24"/>
        </w:rPr>
      </w:pPr>
      <w:r w:rsidRPr="00DF0B09">
        <w:rPr>
          <w:b/>
          <w:sz w:val="24"/>
          <w:szCs w:val="24"/>
        </w:rPr>
        <w:t>Working Party on the Transport of Perishable Foodstuffs</w:t>
      </w:r>
    </w:p>
    <w:p w:rsidR="00DF0B09" w:rsidRPr="00DF0B09" w:rsidRDefault="00DF0B09" w:rsidP="00DF0B09">
      <w:pPr>
        <w:spacing w:before="120"/>
        <w:rPr>
          <w:b/>
        </w:rPr>
      </w:pPr>
      <w:r w:rsidRPr="00DF0B09">
        <w:rPr>
          <w:b/>
        </w:rPr>
        <w:t>Seventy-</w:t>
      </w:r>
      <w:r w:rsidR="002A5BD0">
        <w:rPr>
          <w:b/>
        </w:rPr>
        <w:t>fo</w:t>
      </w:r>
      <w:r w:rsidR="00F3077A">
        <w:rPr>
          <w:b/>
        </w:rPr>
        <w:t>u</w:t>
      </w:r>
      <w:r w:rsidR="002A5BD0">
        <w:rPr>
          <w:b/>
        </w:rPr>
        <w:t>rth</w:t>
      </w:r>
      <w:r w:rsidRPr="00DF0B09">
        <w:rPr>
          <w:b/>
        </w:rPr>
        <w:t xml:space="preserve"> session</w:t>
      </w:r>
    </w:p>
    <w:p w:rsidR="00DF0B09" w:rsidRPr="006E56F2" w:rsidRDefault="00DF0B09" w:rsidP="00DF0B09">
      <w:r w:rsidRPr="006E56F2">
        <w:t xml:space="preserve">Geneva, </w:t>
      </w:r>
      <w:r w:rsidR="00B54E34">
        <w:t>8</w:t>
      </w:r>
      <w:r w:rsidR="002A5BD0">
        <w:t>-12</w:t>
      </w:r>
      <w:r w:rsidRPr="006E56F2">
        <w:t xml:space="preserve"> October 201</w:t>
      </w:r>
      <w:r w:rsidR="002A5BD0">
        <w:t>8</w:t>
      </w:r>
    </w:p>
    <w:p w:rsidR="00DF0B09" w:rsidRPr="006E56F2" w:rsidRDefault="00DF0B09" w:rsidP="00DF0B09">
      <w:r w:rsidRPr="00AF5BEE">
        <w:t>Item</w:t>
      </w:r>
      <w:r w:rsidR="00AF5BEE" w:rsidRPr="00AF5BEE">
        <w:t xml:space="preserve"> </w:t>
      </w:r>
      <w:r w:rsidR="00AF5BEE" w:rsidRPr="00B54E34">
        <w:t>6</w:t>
      </w:r>
      <w:r w:rsidR="00216EDA" w:rsidRPr="00B54E34">
        <w:t xml:space="preserve"> </w:t>
      </w:r>
      <w:r w:rsidR="00F3077A" w:rsidRPr="00B54E34">
        <w:t>(</w:t>
      </w:r>
      <w:r w:rsidR="00AF5BEE" w:rsidRPr="00B54E34">
        <w:t>b</w:t>
      </w:r>
      <w:r w:rsidR="00F3077A" w:rsidRPr="00B54E34">
        <w:t>)</w:t>
      </w:r>
      <w:r w:rsidRPr="00B54E34">
        <w:t xml:space="preserve"> of</w:t>
      </w:r>
      <w:r w:rsidRPr="00AF5BEE">
        <w:t xml:space="preserve"> the provisional agenda</w:t>
      </w:r>
    </w:p>
    <w:p w:rsidR="00DF0B09" w:rsidRPr="00DF0B09" w:rsidRDefault="00DF0B09" w:rsidP="00DF0B09">
      <w:pPr>
        <w:rPr>
          <w:b/>
        </w:rPr>
      </w:pPr>
      <w:r w:rsidRPr="00DF0B09">
        <w:rPr>
          <w:b/>
        </w:rPr>
        <w:t>P</w:t>
      </w:r>
      <w:r w:rsidR="00313D9D">
        <w:rPr>
          <w:b/>
        </w:rPr>
        <w:t>roposals of amendments to ATP:</w:t>
      </w:r>
      <w:r w:rsidR="00313D9D">
        <w:rPr>
          <w:b/>
        </w:rPr>
        <w:br/>
        <w:t>n</w:t>
      </w:r>
      <w:r w:rsidRPr="00DF0B09">
        <w:rPr>
          <w:b/>
        </w:rPr>
        <w:t>ew proposals</w:t>
      </w:r>
    </w:p>
    <w:p w:rsidR="00DF0B09" w:rsidRPr="006E56F2" w:rsidRDefault="00DF0B09" w:rsidP="00A34926">
      <w:pPr>
        <w:pStyle w:val="HChG"/>
      </w:pPr>
      <w:r w:rsidRPr="006E56F2">
        <w:tab/>
      </w:r>
      <w:r w:rsidRPr="006E56F2">
        <w:tab/>
      </w:r>
      <w:r w:rsidR="00A34926" w:rsidRPr="00A34926">
        <w:rPr>
          <w:lang w:val="en-US"/>
        </w:rPr>
        <w:t xml:space="preserve">Amendment </w:t>
      </w:r>
      <w:r w:rsidR="00A34926">
        <w:rPr>
          <w:lang w:val="en-US"/>
        </w:rPr>
        <w:t>t</w:t>
      </w:r>
      <w:r w:rsidR="00A34926" w:rsidRPr="00A34926">
        <w:rPr>
          <w:lang w:val="en-US"/>
        </w:rPr>
        <w:t>o Model 12 Test Report</w:t>
      </w:r>
    </w:p>
    <w:p w:rsidR="00DF0B09" w:rsidRDefault="00DF0B09" w:rsidP="00A34926">
      <w:pPr>
        <w:pStyle w:val="H1G"/>
      </w:pPr>
      <w:r w:rsidRPr="006E56F2">
        <w:tab/>
      </w:r>
      <w:r w:rsidRPr="006E56F2">
        <w:tab/>
      </w:r>
      <w:r w:rsidR="005202D0" w:rsidRPr="005202D0">
        <w:t xml:space="preserve">Transmitted by the </w:t>
      </w:r>
      <w:r w:rsidR="00A34926">
        <w:t xml:space="preserve">Government of </w:t>
      </w:r>
      <w:r w:rsidR="00A34926" w:rsidRPr="00A34926">
        <w:t>the United Kingdom</w:t>
      </w:r>
    </w:p>
    <w:p w:rsidR="00A8008F" w:rsidRPr="008F391D" w:rsidRDefault="00940DE9" w:rsidP="00940DE9">
      <w:pPr>
        <w:pStyle w:val="HChG"/>
        <w:rPr>
          <w:lang w:val="en-US"/>
        </w:rPr>
      </w:pPr>
      <w:r>
        <w:rPr>
          <w:lang w:val="en-US"/>
        </w:rPr>
        <w:tab/>
      </w:r>
      <w:r>
        <w:rPr>
          <w:lang w:val="en-US"/>
        </w:rPr>
        <w:tab/>
      </w:r>
      <w:r w:rsidR="00A8008F" w:rsidRPr="008F391D">
        <w:rPr>
          <w:lang w:val="en-US"/>
        </w:rPr>
        <w:t>Introduction</w:t>
      </w:r>
    </w:p>
    <w:p w:rsidR="00C63E74" w:rsidRPr="00C63E74" w:rsidRDefault="00C63E74" w:rsidP="00C63E74">
      <w:pPr>
        <w:pStyle w:val="SingleTxtG"/>
      </w:pPr>
      <w:r>
        <w:t>1.</w:t>
      </w:r>
      <w:r>
        <w:tab/>
      </w:r>
      <w:r w:rsidRPr="00C63E74">
        <w:t>For a variety of reasons new technologies are and will continue to emerge. We are aware of one such system</w:t>
      </w:r>
      <w:r w:rsidR="003E3D25">
        <w:t>s</w:t>
      </w:r>
      <w:r w:rsidRPr="00C63E74">
        <w:t xml:space="preserve">. Presently the model 12 test report offers only 4 options for the method(s) of drive for the refrigeration compressor with the footnote “delete as applicable”. </w:t>
      </w:r>
    </w:p>
    <w:p w:rsidR="00C63E74" w:rsidRPr="00C63E74" w:rsidRDefault="00C63E74" w:rsidP="00C63E74">
      <w:pPr>
        <w:pStyle w:val="SingleTxtG"/>
      </w:pPr>
      <w:r>
        <w:t>2.</w:t>
      </w:r>
      <w:r>
        <w:tab/>
      </w:r>
      <w:proofErr w:type="gramStart"/>
      <w:r w:rsidRPr="00C63E74">
        <w:t>In the event that</w:t>
      </w:r>
      <w:proofErr w:type="gramEnd"/>
      <w:r w:rsidRPr="00C63E74">
        <w:t xml:space="preserve"> drive is achieved </w:t>
      </w:r>
      <w:r w:rsidR="003E3D25">
        <w:t>using</w:t>
      </w:r>
      <w:r w:rsidRPr="00C63E74">
        <w:t xml:space="preserve"> a different method all of the options are deleted and there is no clear indication on the test report.</w:t>
      </w:r>
    </w:p>
    <w:p w:rsidR="0028398C" w:rsidRDefault="00C63E74" w:rsidP="00C63E74">
      <w:pPr>
        <w:pStyle w:val="SingleTxtG"/>
      </w:pPr>
      <w:r>
        <w:t>3.</w:t>
      </w:r>
      <w:r>
        <w:tab/>
      </w:r>
      <w:r w:rsidRPr="00C63E74">
        <w:t>Given the speed that technology and industry can develop, which will be quicker than any governing regulation, further options should be available. This will allow new technologies to develop and be implemented without the need for complex regulatory changes.</w:t>
      </w:r>
    </w:p>
    <w:p w:rsidR="00C63E74" w:rsidRPr="00C63E74" w:rsidRDefault="00C63E74" w:rsidP="00C63E74">
      <w:pPr>
        <w:pStyle w:val="HChG"/>
        <w:rPr>
          <w:rFonts w:eastAsia="SimSun"/>
        </w:rPr>
      </w:pPr>
      <w:r>
        <w:rPr>
          <w:rFonts w:eastAsia="SimSun"/>
        </w:rPr>
        <w:tab/>
      </w:r>
      <w:r>
        <w:rPr>
          <w:rFonts w:eastAsia="SimSun"/>
        </w:rPr>
        <w:tab/>
      </w:r>
      <w:r w:rsidRPr="00C63E74">
        <w:rPr>
          <w:rFonts w:eastAsia="SimSun"/>
        </w:rPr>
        <w:t>Proposed Amendment</w:t>
      </w:r>
    </w:p>
    <w:p w:rsidR="00C63E74" w:rsidRPr="00C63E74" w:rsidRDefault="00C63E74" w:rsidP="00C63E74">
      <w:pPr>
        <w:pStyle w:val="SingleTxtG"/>
      </w:pPr>
      <w:r>
        <w:t>4.</w:t>
      </w:r>
      <w:r>
        <w:tab/>
      </w:r>
      <w:r w:rsidRPr="00C63E74">
        <w:t>We propose to amend the model 12 test report text as follows:</w:t>
      </w:r>
    </w:p>
    <w:p w:rsidR="00C63E74" w:rsidRPr="00C63E74" w:rsidRDefault="00C63E74" w:rsidP="00C63E74">
      <w:pPr>
        <w:pStyle w:val="SingleTxtG"/>
        <w:spacing w:after="0"/>
      </w:pPr>
      <w:r w:rsidRPr="00C63E74">
        <w:t>“Methods of drive</w:t>
      </w:r>
      <w:r w:rsidRPr="00C63E74">
        <w:rPr>
          <w:vertAlign w:val="superscript"/>
        </w:rPr>
        <w:t>1</w:t>
      </w:r>
      <w:r w:rsidRPr="00C63E74">
        <w:t>:</w:t>
      </w:r>
      <w:r w:rsidRPr="00C63E74">
        <w:tab/>
        <w:t>electric motor, separate internal combustion engine,</w:t>
      </w:r>
    </w:p>
    <w:p w:rsidR="00C63E74" w:rsidRPr="00C63E74" w:rsidRDefault="00C63E74" w:rsidP="00C63E74">
      <w:pPr>
        <w:pStyle w:val="SingleTxtG"/>
        <w:spacing w:after="0"/>
      </w:pPr>
      <w:r w:rsidRPr="00C63E74">
        <w:tab/>
      </w:r>
      <w:r w:rsidRPr="00C63E74">
        <w:tab/>
      </w:r>
      <w:r w:rsidRPr="00C63E74">
        <w:tab/>
      </w:r>
      <w:r>
        <w:tab/>
      </w:r>
      <w:r w:rsidRPr="00C63E74">
        <w:t xml:space="preserve">vehicle engine, vehicle motion, </w:t>
      </w:r>
    </w:p>
    <w:p w:rsidR="00C63E74" w:rsidRPr="00C63E74" w:rsidRDefault="00C63E74" w:rsidP="00C63E74">
      <w:pPr>
        <w:pStyle w:val="SingleTxtG"/>
        <w:spacing w:after="0"/>
      </w:pPr>
      <w:r w:rsidRPr="00C63E74">
        <w:tab/>
      </w:r>
      <w:r w:rsidRPr="00C63E74">
        <w:tab/>
      </w:r>
      <w:r w:rsidRPr="00C63E74">
        <w:tab/>
      </w:r>
      <w:r>
        <w:tab/>
      </w:r>
      <w:r w:rsidRPr="00C63E74">
        <w:t>other (description)…………………………………………….</w:t>
      </w:r>
    </w:p>
    <w:p w:rsidR="00C63E74" w:rsidRPr="00C63E74" w:rsidRDefault="00C63E74" w:rsidP="00C63E74">
      <w:pPr>
        <w:pStyle w:val="SingleTxtG"/>
      </w:pPr>
      <w:r w:rsidRPr="00C63E74">
        <w:tab/>
      </w:r>
      <w:r w:rsidRPr="00C63E74">
        <w:tab/>
      </w:r>
      <w:r w:rsidRPr="00C63E74">
        <w:tab/>
      </w:r>
      <w:r>
        <w:tab/>
      </w:r>
      <w:r w:rsidRPr="00C63E74">
        <w:t>…………………………………………………………………”</w:t>
      </w:r>
    </w:p>
    <w:p w:rsidR="00C63E74" w:rsidRPr="00C63E74" w:rsidRDefault="00C63E74" w:rsidP="00C63E74">
      <w:pPr>
        <w:pStyle w:val="SingleTxtG"/>
      </w:pPr>
      <w:r w:rsidRPr="00C63E74">
        <w:t xml:space="preserve">Or </w:t>
      </w:r>
      <w:proofErr w:type="gramStart"/>
      <w:r w:rsidRPr="00C63E74">
        <w:t>similar to</w:t>
      </w:r>
      <w:proofErr w:type="gramEnd"/>
      <w:r w:rsidRPr="00C63E74">
        <w:t xml:space="preserve"> models 5 and 7:</w:t>
      </w:r>
    </w:p>
    <w:p w:rsidR="00C63E74" w:rsidRPr="00C63E74" w:rsidRDefault="00C63E74" w:rsidP="007862D6">
      <w:pPr>
        <w:pStyle w:val="SingleTxtG"/>
        <w:spacing w:after="0"/>
      </w:pPr>
      <w:r w:rsidRPr="00C63E74">
        <w:t>“Methods of drive</w:t>
      </w:r>
      <w:r w:rsidRPr="00C63E74">
        <w:rPr>
          <w:vertAlign w:val="superscript"/>
        </w:rPr>
        <w:t>1</w:t>
      </w:r>
      <w:r w:rsidRPr="00C63E74">
        <w:t>:</w:t>
      </w:r>
      <w:r w:rsidRPr="00C63E74">
        <w:tab/>
        <w:t>elect</w:t>
      </w:r>
      <w:bookmarkStart w:id="0" w:name="_GoBack"/>
      <w:r w:rsidRPr="00C63E74">
        <w:t>ric mo</w:t>
      </w:r>
      <w:bookmarkEnd w:id="0"/>
      <w:r w:rsidRPr="00C63E74">
        <w:t>tor, separate internal combustion engine,</w:t>
      </w:r>
    </w:p>
    <w:p w:rsidR="00C63E74" w:rsidRPr="00C63E74" w:rsidRDefault="00C63E74" w:rsidP="00C63E74">
      <w:pPr>
        <w:pStyle w:val="SingleTxtG"/>
      </w:pPr>
      <w:r w:rsidRPr="00C63E74">
        <w:tab/>
      </w:r>
      <w:r w:rsidRPr="00C63E74">
        <w:tab/>
      </w:r>
      <w:r w:rsidRPr="00C63E74">
        <w:tab/>
      </w:r>
      <w:r>
        <w:tab/>
      </w:r>
      <w:r w:rsidRPr="00C63E74">
        <w:t>vehicle engine, vehicle motion, thermal”</w:t>
      </w:r>
    </w:p>
    <w:p w:rsidR="00C63E74" w:rsidRPr="00C63E74" w:rsidRDefault="00C63E74" w:rsidP="00C63E74">
      <w:pPr>
        <w:pStyle w:val="HChG"/>
        <w:rPr>
          <w:rFonts w:eastAsia="SimSun"/>
        </w:rPr>
      </w:pPr>
      <w:r>
        <w:rPr>
          <w:rFonts w:eastAsia="SimSun"/>
        </w:rPr>
        <w:lastRenderedPageBreak/>
        <w:tab/>
      </w:r>
      <w:r>
        <w:rPr>
          <w:rFonts w:eastAsia="SimSun"/>
        </w:rPr>
        <w:tab/>
      </w:r>
      <w:r w:rsidRPr="00C63E74">
        <w:rPr>
          <w:rFonts w:eastAsia="SimSun"/>
        </w:rPr>
        <w:t>Impact</w:t>
      </w:r>
    </w:p>
    <w:p w:rsidR="00C63E74" w:rsidRPr="00C63E74" w:rsidRDefault="00C63E74" w:rsidP="00C63E74">
      <w:pPr>
        <w:pStyle w:val="SingleTxtG"/>
      </w:pPr>
      <w:r>
        <w:rPr>
          <w:lang w:val="en-US"/>
        </w:rPr>
        <w:t>5.</w:t>
      </w:r>
      <w:r>
        <w:rPr>
          <w:lang w:val="en-US"/>
        </w:rPr>
        <w:tab/>
      </w:r>
      <w:r w:rsidRPr="00C63E74">
        <w:rPr>
          <w:lang w:val="en-US"/>
        </w:rPr>
        <w:t>No financial impact. Allows emerging and future technologies to be ATP-approved appliances subject to testing in accordance with the relevant sections of Annex 1, Appendix</w:t>
      </w:r>
      <w:r w:rsidR="003E3D25">
        <w:rPr>
          <w:lang w:val="en-US"/>
        </w:rPr>
        <w:t> </w:t>
      </w:r>
      <w:r w:rsidRPr="00C63E74">
        <w:rPr>
          <w:lang w:val="en-US"/>
        </w:rPr>
        <w:t>2.</w:t>
      </w:r>
    </w:p>
    <w:p w:rsidR="002A5BD0" w:rsidRPr="00992429" w:rsidRDefault="008F391D">
      <w:pPr>
        <w:spacing w:before="240"/>
        <w:jc w:val="center"/>
        <w:rPr>
          <w:u w:val="single"/>
        </w:rPr>
      </w:pPr>
      <w:r>
        <w:rPr>
          <w:u w:val="single"/>
        </w:rPr>
        <w:tab/>
      </w:r>
      <w:r>
        <w:rPr>
          <w:u w:val="single"/>
        </w:rPr>
        <w:tab/>
      </w:r>
      <w:r>
        <w:rPr>
          <w:u w:val="single"/>
        </w:rPr>
        <w:tab/>
      </w:r>
    </w:p>
    <w:sectPr w:rsidR="002A5BD0" w:rsidRPr="00992429" w:rsidSect="00940DE9">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10" w:rsidRPr="00FB1744" w:rsidRDefault="00EC2810" w:rsidP="00FB1744">
      <w:pPr>
        <w:pStyle w:val="Footer"/>
      </w:pPr>
    </w:p>
  </w:endnote>
  <w:endnote w:type="continuationSeparator" w:id="0">
    <w:p w:rsidR="00EC2810" w:rsidRPr="00FB1744" w:rsidRDefault="00EC28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978237"/>
      <w:docPartObj>
        <w:docPartGallery w:val="Page Numbers (Bottom of Page)"/>
        <w:docPartUnique/>
      </w:docPartObj>
    </w:sdtPr>
    <w:sdtEndPr>
      <w:rPr>
        <w:rFonts w:eastAsia="Times New Roman"/>
        <w:b/>
        <w:noProof/>
        <w:sz w:val="18"/>
        <w:lang w:eastAsia="en-US"/>
      </w:rPr>
    </w:sdtEndPr>
    <w:sdtContent>
      <w:p w:rsidR="004D697E" w:rsidRPr="004D697E" w:rsidRDefault="004D697E">
        <w:pPr>
          <w:pStyle w:val="Footer"/>
          <w:rPr>
            <w:rFonts w:eastAsia="Times New Roman"/>
            <w:b/>
            <w:noProof/>
            <w:sz w:val="18"/>
            <w:lang w:eastAsia="en-US"/>
          </w:rPr>
        </w:pPr>
        <w:r w:rsidRPr="004D697E">
          <w:rPr>
            <w:rFonts w:eastAsia="Times New Roman"/>
            <w:b/>
            <w:noProof/>
            <w:sz w:val="18"/>
            <w:lang w:eastAsia="en-US"/>
          </w:rPr>
          <w:fldChar w:fldCharType="begin"/>
        </w:r>
        <w:r w:rsidRPr="004D697E">
          <w:rPr>
            <w:rFonts w:eastAsia="Times New Roman"/>
            <w:b/>
            <w:noProof/>
            <w:sz w:val="18"/>
            <w:lang w:eastAsia="en-US"/>
          </w:rPr>
          <w:instrText xml:space="preserve"> PAGE   \* MERGEFORMAT </w:instrText>
        </w:r>
        <w:r w:rsidRPr="004D697E">
          <w:rPr>
            <w:rFonts w:eastAsia="Times New Roman"/>
            <w:b/>
            <w:noProof/>
            <w:sz w:val="18"/>
            <w:lang w:eastAsia="en-US"/>
          </w:rPr>
          <w:fldChar w:fldCharType="separate"/>
        </w:r>
        <w:r w:rsidR="00D553BF">
          <w:rPr>
            <w:rFonts w:eastAsia="Times New Roman"/>
            <w:b/>
            <w:noProof/>
            <w:sz w:val="18"/>
            <w:lang w:eastAsia="en-US"/>
          </w:rPr>
          <w:t>2</w:t>
        </w:r>
        <w:r w:rsidRPr="004D697E">
          <w:rPr>
            <w:rFonts w:eastAsia="Times New Roman"/>
            <w:b/>
            <w:noProof/>
            <w:sz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Footer"/>
      <w:tabs>
        <w:tab w:val="right" w:pos="9598"/>
      </w:tabs>
      <w:rPr>
        <w:b/>
        <w:sz w:val="18"/>
      </w:rPr>
    </w:pPr>
    <w:r>
      <w:tab/>
    </w:r>
    <w:r w:rsidRPr="000E300E">
      <w:rPr>
        <w:b/>
        <w:sz w:val="18"/>
      </w:rPr>
      <w:fldChar w:fldCharType="begin"/>
    </w:r>
    <w:r w:rsidRPr="000E300E">
      <w:rPr>
        <w:b/>
        <w:sz w:val="18"/>
      </w:rPr>
      <w:instrText xml:space="preserve"> PAGE  \* MERGEFORMAT </w:instrText>
    </w:r>
    <w:r w:rsidRPr="000E300E">
      <w:rPr>
        <w:b/>
        <w:sz w:val="18"/>
      </w:rPr>
      <w:fldChar w:fldCharType="separate"/>
    </w:r>
    <w:r w:rsidR="00C63E74">
      <w:rPr>
        <w:b/>
        <w:noProof/>
        <w:sz w:val="18"/>
      </w:rPr>
      <w:t>5</w:t>
    </w:r>
    <w:r w:rsidRPr="000E300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10" w:rsidRPr="00FB1744" w:rsidRDefault="00EC2810" w:rsidP="00FB1744">
      <w:pPr>
        <w:tabs>
          <w:tab w:val="right" w:pos="2155"/>
        </w:tabs>
        <w:spacing w:after="80" w:line="240" w:lineRule="auto"/>
        <w:ind w:left="680"/>
      </w:pPr>
      <w:r>
        <w:rPr>
          <w:u w:val="single"/>
        </w:rPr>
        <w:tab/>
      </w:r>
    </w:p>
  </w:footnote>
  <w:footnote w:type="continuationSeparator" w:id="0">
    <w:p w:rsidR="00EC2810" w:rsidRPr="00FB1744" w:rsidRDefault="00EC2810"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pPr>
    <w:r w:rsidRPr="000E300E">
      <w:t>ECE/TRANS/WP.11/201</w:t>
    </w:r>
    <w:r>
      <w:t>8</w:t>
    </w:r>
    <w:r w:rsidR="00940DE9">
      <w:t>/</w:t>
    </w:r>
    <w:r w:rsidR="00750238">
      <w:t>1</w:t>
    </w:r>
    <w:r w:rsidR="00C63E74">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jc w:val="right"/>
    </w:pPr>
    <w:r w:rsidRPr="000E300E">
      <w:t>ECE/TRANS/WP.11/201</w:t>
    </w:r>
    <w:r w:rsidR="00940DE9">
      <w:t>8</w:t>
    </w:r>
    <w:r w:rsidRPr="000E300E">
      <w:t>/</w:t>
    </w:r>
    <w:r w:rsidR="00750238">
      <w:t>1</w:t>
    </w:r>
    <w:r w:rsidR="0028006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529E0"/>
    <w:multiLevelType w:val="hybridMultilevel"/>
    <w:tmpl w:val="5F3CFCAE"/>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61873EC"/>
    <w:multiLevelType w:val="hybridMultilevel"/>
    <w:tmpl w:val="2392F5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1F34D09"/>
    <w:multiLevelType w:val="hybridMultilevel"/>
    <w:tmpl w:val="2DB0FCE6"/>
    <w:lvl w:ilvl="0" w:tplc="A600FBBE">
      <w:start w:val="1"/>
      <w:numFmt w:val="decimal"/>
      <w:lvlText w:val="%1."/>
      <w:lvlJc w:val="left"/>
      <w:pPr>
        <w:ind w:left="1495" w:hanging="360"/>
      </w:pPr>
      <w:rPr>
        <w:rFonts w:hint="default"/>
      </w:rPr>
    </w:lvl>
    <w:lvl w:ilvl="1" w:tplc="046E0019" w:tentative="1">
      <w:start w:val="1"/>
      <w:numFmt w:val="lowerLetter"/>
      <w:lvlText w:val="%2."/>
      <w:lvlJc w:val="left"/>
      <w:pPr>
        <w:ind w:left="2175" w:hanging="360"/>
      </w:pPr>
    </w:lvl>
    <w:lvl w:ilvl="2" w:tplc="046E001B" w:tentative="1">
      <w:start w:val="1"/>
      <w:numFmt w:val="lowerRoman"/>
      <w:lvlText w:val="%3."/>
      <w:lvlJc w:val="right"/>
      <w:pPr>
        <w:ind w:left="2895" w:hanging="180"/>
      </w:pPr>
    </w:lvl>
    <w:lvl w:ilvl="3" w:tplc="046E000F" w:tentative="1">
      <w:start w:val="1"/>
      <w:numFmt w:val="decimal"/>
      <w:lvlText w:val="%4."/>
      <w:lvlJc w:val="left"/>
      <w:pPr>
        <w:ind w:left="3615" w:hanging="360"/>
      </w:pPr>
    </w:lvl>
    <w:lvl w:ilvl="4" w:tplc="046E0019" w:tentative="1">
      <w:start w:val="1"/>
      <w:numFmt w:val="lowerLetter"/>
      <w:lvlText w:val="%5."/>
      <w:lvlJc w:val="left"/>
      <w:pPr>
        <w:ind w:left="4335" w:hanging="360"/>
      </w:pPr>
    </w:lvl>
    <w:lvl w:ilvl="5" w:tplc="046E001B" w:tentative="1">
      <w:start w:val="1"/>
      <w:numFmt w:val="lowerRoman"/>
      <w:lvlText w:val="%6."/>
      <w:lvlJc w:val="right"/>
      <w:pPr>
        <w:ind w:left="5055" w:hanging="180"/>
      </w:pPr>
    </w:lvl>
    <w:lvl w:ilvl="6" w:tplc="046E000F" w:tentative="1">
      <w:start w:val="1"/>
      <w:numFmt w:val="decimal"/>
      <w:lvlText w:val="%7."/>
      <w:lvlJc w:val="left"/>
      <w:pPr>
        <w:ind w:left="5775" w:hanging="360"/>
      </w:pPr>
    </w:lvl>
    <w:lvl w:ilvl="7" w:tplc="046E0019" w:tentative="1">
      <w:start w:val="1"/>
      <w:numFmt w:val="lowerLetter"/>
      <w:lvlText w:val="%8."/>
      <w:lvlJc w:val="left"/>
      <w:pPr>
        <w:ind w:left="6495" w:hanging="360"/>
      </w:pPr>
    </w:lvl>
    <w:lvl w:ilvl="8" w:tplc="046E001B" w:tentative="1">
      <w:start w:val="1"/>
      <w:numFmt w:val="lowerRoman"/>
      <w:lvlText w:val="%9."/>
      <w:lvlJc w:val="right"/>
      <w:pPr>
        <w:ind w:left="7215"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ED2534"/>
    <w:multiLevelType w:val="hybridMultilevel"/>
    <w:tmpl w:val="FCC24B2A"/>
    <w:lvl w:ilvl="0" w:tplc="95044712">
      <w:start w:val="1"/>
      <w:numFmt w:val="decimal"/>
      <w:lvlText w:val="%1."/>
      <w:lvlJc w:val="left"/>
      <w:pPr>
        <w:ind w:left="1494" w:hanging="360"/>
      </w:pPr>
      <w:rPr>
        <w:rFonts w:eastAsiaTheme="minorEastAsia" w:hint="default"/>
      </w:rPr>
    </w:lvl>
    <w:lvl w:ilvl="1" w:tplc="046E0019" w:tentative="1">
      <w:start w:val="1"/>
      <w:numFmt w:val="lowerLetter"/>
      <w:lvlText w:val="%2."/>
      <w:lvlJc w:val="left"/>
      <w:pPr>
        <w:ind w:left="2214" w:hanging="360"/>
      </w:pPr>
    </w:lvl>
    <w:lvl w:ilvl="2" w:tplc="046E001B" w:tentative="1">
      <w:start w:val="1"/>
      <w:numFmt w:val="lowerRoman"/>
      <w:lvlText w:val="%3."/>
      <w:lvlJc w:val="right"/>
      <w:pPr>
        <w:ind w:left="2934" w:hanging="180"/>
      </w:pPr>
    </w:lvl>
    <w:lvl w:ilvl="3" w:tplc="046E000F" w:tentative="1">
      <w:start w:val="1"/>
      <w:numFmt w:val="decimal"/>
      <w:lvlText w:val="%4."/>
      <w:lvlJc w:val="left"/>
      <w:pPr>
        <w:ind w:left="3654" w:hanging="360"/>
      </w:pPr>
    </w:lvl>
    <w:lvl w:ilvl="4" w:tplc="046E0019" w:tentative="1">
      <w:start w:val="1"/>
      <w:numFmt w:val="lowerLetter"/>
      <w:lvlText w:val="%5."/>
      <w:lvlJc w:val="left"/>
      <w:pPr>
        <w:ind w:left="4374" w:hanging="360"/>
      </w:pPr>
    </w:lvl>
    <w:lvl w:ilvl="5" w:tplc="046E001B" w:tentative="1">
      <w:start w:val="1"/>
      <w:numFmt w:val="lowerRoman"/>
      <w:lvlText w:val="%6."/>
      <w:lvlJc w:val="right"/>
      <w:pPr>
        <w:ind w:left="5094" w:hanging="180"/>
      </w:pPr>
    </w:lvl>
    <w:lvl w:ilvl="6" w:tplc="046E000F" w:tentative="1">
      <w:start w:val="1"/>
      <w:numFmt w:val="decimal"/>
      <w:lvlText w:val="%7."/>
      <w:lvlJc w:val="left"/>
      <w:pPr>
        <w:ind w:left="5814" w:hanging="360"/>
      </w:pPr>
    </w:lvl>
    <w:lvl w:ilvl="7" w:tplc="046E0019" w:tentative="1">
      <w:start w:val="1"/>
      <w:numFmt w:val="lowerLetter"/>
      <w:lvlText w:val="%8."/>
      <w:lvlJc w:val="left"/>
      <w:pPr>
        <w:ind w:left="6534" w:hanging="360"/>
      </w:pPr>
    </w:lvl>
    <w:lvl w:ilvl="8" w:tplc="046E001B" w:tentative="1">
      <w:start w:val="1"/>
      <w:numFmt w:val="lowerRoman"/>
      <w:lvlText w:val="%9."/>
      <w:lvlJc w:val="right"/>
      <w:pPr>
        <w:ind w:left="7254" w:hanging="180"/>
      </w:pPr>
    </w:lvl>
  </w:abstractNum>
  <w:abstractNum w:abstractNumId="6" w15:restartNumberingAfterBreak="0">
    <w:nsid w:val="1AAA105C"/>
    <w:multiLevelType w:val="hybridMultilevel"/>
    <w:tmpl w:val="A7CE207E"/>
    <w:lvl w:ilvl="0" w:tplc="00287A7E">
      <w:start w:val="1"/>
      <w:numFmt w:val="lowerLetter"/>
      <w:lvlText w:val="%1."/>
      <w:lvlJc w:val="left"/>
      <w:pPr>
        <w:ind w:left="1854" w:hanging="360"/>
      </w:pPr>
      <w:rPr>
        <w:rFonts w:asciiTheme="minorHAnsi" w:hAnsiTheme="minorHAnsi" w:hint="default"/>
        <w:b w:val="0"/>
        <w:sz w:val="22"/>
        <w:szCs w:val="22"/>
      </w:rPr>
    </w:lvl>
    <w:lvl w:ilvl="1" w:tplc="046E0019" w:tentative="1">
      <w:start w:val="1"/>
      <w:numFmt w:val="lowerLetter"/>
      <w:lvlText w:val="%2."/>
      <w:lvlJc w:val="left"/>
      <w:pPr>
        <w:ind w:left="2574" w:hanging="360"/>
      </w:pPr>
    </w:lvl>
    <w:lvl w:ilvl="2" w:tplc="046E001B" w:tentative="1">
      <w:start w:val="1"/>
      <w:numFmt w:val="lowerRoman"/>
      <w:lvlText w:val="%3."/>
      <w:lvlJc w:val="right"/>
      <w:pPr>
        <w:ind w:left="3294" w:hanging="180"/>
      </w:pPr>
    </w:lvl>
    <w:lvl w:ilvl="3" w:tplc="046E000F" w:tentative="1">
      <w:start w:val="1"/>
      <w:numFmt w:val="decimal"/>
      <w:lvlText w:val="%4."/>
      <w:lvlJc w:val="left"/>
      <w:pPr>
        <w:ind w:left="4014" w:hanging="360"/>
      </w:pPr>
    </w:lvl>
    <w:lvl w:ilvl="4" w:tplc="046E0019" w:tentative="1">
      <w:start w:val="1"/>
      <w:numFmt w:val="lowerLetter"/>
      <w:lvlText w:val="%5."/>
      <w:lvlJc w:val="left"/>
      <w:pPr>
        <w:ind w:left="4734" w:hanging="360"/>
      </w:pPr>
    </w:lvl>
    <w:lvl w:ilvl="5" w:tplc="046E001B" w:tentative="1">
      <w:start w:val="1"/>
      <w:numFmt w:val="lowerRoman"/>
      <w:lvlText w:val="%6."/>
      <w:lvlJc w:val="right"/>
      <w:pPr>
        <w:ind w:left="5454" w:hanging="180"/>
      </w:pPr>
    </w:lvl>
    <w:lvl w:ilvl="6" w:tplc="046E000F" w:tentative="1">
      <w:start w:val="1"/>
      <w:numFmt w:val="decimal"/>
      <w:lvlText w:val="%7."/>
      <w:lvlJc w:val="left"/>
      <w:pPr>
        <w:ind w:left="6174" w:hanging="360"/>
      </w:pPr>
    </w:lvl>
    <w:lvl w:ilvl="7" w:tplc="046E0019" w:tentative="1">
      <w:start w:val="1"/>
      <w:numFmt w:val="lowerLetter"/>
      <w:lvlText w:val="%8."/>
      <w:lvlJc w:val="left"/>
      <w:pPr>
        <w:ind w:left="6894" w:hanging="360"/>
      </w:pPr>
    </w:lvl>
    <w:lvl w:ilvl="8" w:tplc="046E001B" w:tentative="1">
      <w:start w:val="1"/>
      <w:numFmt w:val="lowerRoman"/>
      <w:lvlText w:val="%9."/>
      <w:lvlJc w:val="right"/>
      <w:pPr>
        <w:ind w:left="7614"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508F5"/>
    <w:multiLevelType w:val="hybridMultilevel"/>
    <w:tmpl w:val="B1081696"/>
    <w:lvl w:ilvl="0" w:tplc="6BE6F1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703283"/>
    <w:multiLevelType w:val="hybridMultilevel"/>
    <w:tmpl w:val="3F40E3CC"/>
    <w:lvl w:ilvl="0" w:tplc="EC145FD8">
      <w:start w:val="1"/>
      <w:numFmt w:val="lowerLetter"/>
      <w:lvlText w:val="%1."/>
      <w:lvlJc w:val="left"/>
      <w:pPr>
        <w:ind w:left="1854" w:hanging="360"/>
      </w:pPr>
      <w:rPr>
        <w:rFonts w:hint="default"/>
      </w:rPr>
    </w:lvl>
    <w:lvl w:ilvl="1" w:tplc="046E0019" w:tentative="1">
      <w:start w:val="1"/>
      <w:numFmt w:val="lowerLetter"/>
      <w:lvlText w:val="%2."/>
      <w:lvlJc w:val="left"/>
      <w:pPr>
        <w:ind w:left="2574" w:hanging="360"/>
      </w:pPr>
    </w:lvl>
    <w:lvl w:ilvl="2" w:tplc="046E001B" w:tentative="1">
      <w:start w:val="1"/>
      <w:numFmt w:val="lowerRoman"/>
      <w:lvlText w:val="%3."/>
      <w:lvlJc w:val="right"/>
      <w:pPr>
        <w:ind w:left="3294" w:hanging="180"/>
      </w:pPr>
    </w:lvl>
    <w:lvl w:ilvl="3" w:tplc="046E000F" w:tentative="1">
      <w:start w:val="1"/>
      <w:numFmt w:val="decimal"/>
      <w:lvlText w:val="%4."/>
      <w:lvlJc w:val="left"/>
      <w:pPr>
        <w:ind w:left="4014" w:hanging="360"/>
      </w:pPr>
    </w:lvl>
    <w:lvl w:ilvl="4" w:tplc="046E0019" w:tentative="1">
      <w:start w:val="1"/>
      <w:numFmt w:val="lowerLetter"/>
      <w:lvlText w:val="%5."/>
      <w:lvlJc w:val="left"/>
      <w:pPr>
        <w:ind w:left="4734" w:hanging="360"/>
      </w:pPr>
    </w:lvl>
    <w:lvl w:ilvl="5" w:tplc="046E001B" w:tentative="1">
      <w:start w:val="1"/>
      <w:numFmt w:val="lowerRoman"/>
      <w:lvlText w:val="%6."/>
      <w:lvlJc w:val="right"/>
      <w:pPr>
        <w:ind w:left="5454" w:hanging="180"/>
      </w:pPr>
    </w:lvl>
    <w:lvl w:ilvl="6" w:tplc="046E000F" w:tentative="1">
      <w:start w:val="1"/>
      <w:numFmt w:val="decimal"/>
      <w:lvlText w:val="%7."/>
      <w:lvlJc w:val="left"/>
      <w:pPr>
        <w:ind w:left="6174" w:hanging="360"/>
      </w:pPr>
    </w:lvl>
    <w:lvl w:ilvl="7" w:tplc="046E0019" w:tentative="1">
      <w:start w:val="1"/>
      <w:numFmt w:val="lowerLetter"/>
      <w:lvlText w:val="%8."/>
      <w:lvlJc w:val="left"/>
      <w:pPr>
        <w:ind w:left="6894" w:hanging="360"/>
      </w:pPr>
    </w:lvl>
    <w:lvl w:ilvl="8" w:tplc="046E001B" w:tentative="1">
      <w:start w:val="1"/>
      <w:numFmt w:val="lowerRoman"/>
      <w:lvlText w:val="%9."/>
      <w:lvlJc w:val="right"/>
      <w:pPr>
        <w:ind w:left="7614" w:hanging="180"/>
      </w:pPr>
    </w:lvl>
  </w:abstractNum>
  <w:abstractNum w:abstractNumId="10" w15:restartNumberingAfterBreak="0">
    <w:nsid w:val="278D026F"/>
    <w:multiLevelType w:val="hybridMultilevel"/>
    <w:tmpl w:val="EB408F9E"/>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A060EE"/>
    <w:multiLevelType w:val="hybridMultilevel"/>
    <w:tmpl w:val="F7229352"/>
    <w:lvl w:ilvl="0" w:tplc="20D604A8">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A7BE4"/>
    <w:multiLevelType w:val="hybridMultilevel"/>
    <w:tmpl w:val="89504318"/>
    <w:lvl w:ilvl="0" w:tplc="F93AD7CE">
      <w:start w:val="1"/>
      <w:numFmt w:val="decimal"/>
      <w:lvlText w:val="%1."/>
      <w:lvlJc w:val="left"/>
      <w:pPr>
        <w:ind w:left="1689" w:hanging="555"/>
      </w:pPr>
      <w:rPr>
        <w:rFonts w:eastAsiaTheme="minorEastAsia" w:hint="default"/>
      </w:rPr>
    </w:lvl>
    <w:lvl w:ilvl="1" w:tplc="046E0019" w:tentative="1">
      <w:start w:val="1"/>
      <w:numFmt w:val="lowerLetter"/>
      <w:lvlText w:val="%2."/>
      <w:lvlJc w:val="left"/>
      <w:pPr>
        <w:ind w:left="2214" w:hanging="360"/>
      </w:pPr>
    </w:lvl>
    <w:lvl w:ilvl="2" w:tplc="046E001B" w:tentative="1">
      <w:start w:val="1"/>
      <w:numFmt w:val="lowerRoman"/>
      <w:lvlText w:val="%3."/>
      <w:lvlJc w:val="right"/>
      <w:pPr>
        <w:ind w:left="2934" w:hanging="180"/>
      </w:pPr>
    </w:lvl>
    <w:lvl w:ilvl="3" w:tplc="046E000F" w:tentative="1">
      <w:start w:val="1"/>
      <w:numFmt w:val="decimal"/>
      <w:lvlText w:val="%4."/>
      <w:lvlJc w:val="left"/>
      <w:pPr>
        <w:ind w:left="3654" w:hanging="360"/>
      </w:pPr>
    </w:lvl>
    <w:lvl w:ilvl="4" w:tplc="046E0019" w:tentative="1">
      <w:start w:val="1"/>
      <w:numFmt w:val="lowerLetter"/>
      <w:lvlText w:val="%5."/>
      <w:lvlJc w:val="left"/>
      <w:pPr>
        <w:ind w:left="4374" w:hanging="360"/>
      </w:pPr>
    </w:lvl>
    <w:lvl w:ilvl="5" w:tplc="046E001B" w:tentative="1">
      <w:start w:val="1"/>
      <w:numFmt w:val="lowerRoman"/>
      <w:lvlText w:val="%6."/>
      <w:lvlJc w:val="right"/>
      <w:pPr>
        <w:ind w:left="5094" w:hanging="180"/>
      </w:pPr>
    </w:lvl>
    <w:lvl w:ilvl="6" w:tplc="046E000F" w:tentative="1">
      <w:start w:val="1"/>
      <w:numFmt w:val="decimal"/>
      <w:lvlText w:val="%7."/>
      <w:lvlJc w:val="left"/>
      <w:pPr>
        <w:ind w:left="5814" w:hanging="360"/>
      </w:pPr>
    </w:lvl>
    <w:lvl w:ilvl="7" w:tplc="046E0019" w:tentative="1">
      <w:start w:val="1"/>
      <w:numFmt w:val="lowerLetter"/>
      <w:lvlText w:val="%8."/>
      <w:lvlJc w:val="left"/>
      <w:pPr>
        <w:ind w:left="6534" w:hanging="360"/>
      </w:pPr>
    </w:lvl>
    <w:lvl w:ilvl="8" w:tplc="046E001B" w:tentative="1">
      <w:start w:val="1"/>
      <w:numFmt w:val="lowerRoman"/>
      <w:lvlText w:val="%9."/>
      <w:lvlJc w:val="right"/>
      <w:pPr>
        <w:ind w:left="7254" w:hanging="180"/>
      </w:pPr>
    </w:lvl>
  </w:abstractNum>
  <w:abstractNum w:abstractNumId="14" w15:restartNumberingAfterBreak="0">
    <w:nsid w:val="49882104"/>
    <w:multiLevelType w:val="hybridMultilevel"/>
    <w:tmpl w:val="B17A0760"/>
    <w:lvl w:ilvl="0" w:tplc="9AFA0BA8">
      <w:start w:val="1"/>
      <w:numFmt w:val="bullet"/>
      <w:lvlText w:val="-"/>
      <w:lvlJc w:val="left"/>
      <w:pPr>
        <w:ind w:left="1494" w:hanging="360"/>
      </w:pPr>
      <w:rPr>
        <w:rFonts w:ascii="Calibri" w:eastAsiaTheme="minorHAnsi" w:hAnsi="Calibri" w:cstheme="minorBidi" w:hint="default"/>
      </w:rPr>
    </w:lvl>
    <w:lvl w:ilvl="1" w:tplc="046E0019" w:tentative="1">
      <w:start w:val="1"/>
      <w:numFmt w:val="lowerLetter"/>
      <w:lvlText w:val="%2."/>
      <w:lvlJc w:val="left"/>
      <w:pPr>
        <w:ind w:left="2214" w:hanging="360"/>
      </w:pPr>
    </w:lvl>
    <w:lvl w:ilvl="2" w:tplc="046E001B" w:tentative="1">
      <w:start w:val="1"/>
      <w:numFmt w:val="lowerRoman"/>
      <w:lvlText w:val="%3."/>
      <w:lvlJc w:val="right"/>
      <w:pPr>
        <w:ind w:left="2934" w:hanging="180"/>
      </w:pPr>
    </w:lvl>
    <w:lvl w:ilvl="3" w:tplc="046E000F" w:tentative="1">
      <w:start w:val="1"/>
      <w:numFmt w:val="decimal"/>
      <w:lvlText w:val="%4."/>
      <w:lvlJc w:val="left"/>
      <w:pPr>
        <w:ind w:left="3654" w:hanging="360"/>
      </w:pPr>
    </w:lvl>
    <w:lvl w:ilvl="4" w:tplc="046E0019" w:tentative="1">
      <w:start w:val="1"/>
      <w:numFmt w:val="lowerLetter"/>
      <w:lvlText w:val="%5."/>
      <w:lvlJc w:val="left"/>
      <w:pPr>
        <w:ind w:left="4374" w:hanging="360"/>
      </w:pPr>
    </w:lvl>
    <w:lvl w:ilvl="5" w:tplc="046E001B" w:tentative="1">
      <w:start w:val="1"/>
      <w:numFmt w:val="lowerRoman"/>
      <w:lvlText w:val="%6."/>
      <w:lvlJc w:val="right"/>
      <w:pPr>
        <w:ind w:left="5094" w:hanging="180"/>
      </w:pPr>
    </w:lvl>
    <w:lvl w:ilvl="6" w:tplc="046E000F" w:tentative="1">
      <w:start w:val="1"/>
      <w:numFmt w:val="decimal"/>
      <w:lvlText w:val="%7."/>
      <w:lvlJc w:val="left"/>
      <w:pPr>
        <w:ind w:left="5814" w:hanging="360"/>
      </w:pPr>
    </w:lvl>
    <w:lvl w:ilvl="7" w:tplc="046E0019" w:tentative="1">
      <w:start w:val="1"/>
      <w:numFmt w:val="lowerLetter"/>
      <w:lvlText w:val="%8."/>
      <w:lvlJc w:val="left"/>
      <w:pPr>
        <w:ind w:left="6534" w:hanging="360"/>
      </w:pPr>
    </w:lvl>
    <w:lvl w:ilvl="8" w:tplc="046E001B" w:tentative="1">
      <w:start w:val="1"/>
      <w:numFmt w:val="lowerRoman"/>
      <w:lvlText w:val="%9."/>
      <w:lvlJc w:val="right"/>
      <w:pPr>
        <w:ind w:left="7254" w:hanging="180"/>
      </w:pPr>
    </w:lvl>
  </w:abstractNum>
  <w:abstractNum w:abstractNumId="15" w15:restartNumberingAfterBreak="0">
    <w:nsid w:val="4FA248C5"/>
    <w:multiLevelType w:val="hybridMultilevel"/>
    <w:tmpl w:val="27EAA518"/>
    <w:lvl w:ilvl="0" w:tplc="5110589E">
      <w:start w:val="1"/>
      <w:numFmt w:val="lowerLetter"/>
      <w:lvlText w:val="%1)"/>
      <w:lvlJc w:val="left"/>
      <w:pPr>
        <w:ind w:left="1068" w:hanging="360"/>
      </w:pPr>
      <w:rPr>
        <w:rFonts w:hint="default"/>
      </w:rPr>
    </w:lvl>
    <w:lvl w:ilvl="1" w:tplc="040B0019" w:tentative="1">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BE50FD1"/>
    <w:multiLevelType w:val="hybridMultilevel"/>
    <w:tmpl w:val="3F90003E"/>
    <w:lvl w:ilvl="0" w:tplc="2970F8FA">
      <w:start w:val="1"/>
      <w:numFmt w:val="lowerLetter"/>
      <w:lvlText w:val="%1."/>
      <w:lvlJc w:val="left"/>
      <w:pPr>
        <w:ind w:left="2049" w:hanging="360"/>
      </w:pPr>
      <w:rPr>
        <w:rFonts w:hint="default"/>
      </w:rPr>
    </w:lvl>
    <w:lvl w:ilvl="1" w:tplc="046E0019" w:tentative="1">
      <w:start w:val="1"/>
      <w:numFmt w:val="lowerLetter"/>
      <w:lvlText w:val="%2."/>
      <w:lvlJc w:val="left"/>
      <w:pPr>
        <w:ind w:left="2769" w:hanging="360"/>
      </w:pPr>
    </w:lvl>
    <w:lvl w:ilvl="2" w:tplc="046E001B" w:tentative="1">
      <w:start w:val="1"/>
      <w:numFmt w:val="lowerRoman"/>
      <w:lvlText w:val="%3."/>
      <w:lvlJc w:val="right"/>
      <w:pPr>
        <w:ind w:left="3489" w:hanging="180"/>
      </w:pPr>
    </w:lvl>
    <w:lvl w:ilvl="3" w:tplc="046E000F" w:tentative="1">
      <w:start w:val="1"/>
      <w:numFmt w:val="decimal"/>
      <w:lvlText w:val="%4."/>
      <w:lvlJc w:val="left"/>
      <w:pPr>
        <w:ind w:left="4209" w:hanging="360"/>
      </w:pPr>
    </w:lvl>
    <w:lvl w:ilvl="4" w:tplc="046E0019" w:tentative="1">
      <w:start w:val="1"/>
      <w:numFmt w:val="lowerLetter"/>
      <w:lvlText w:val="%5."/>
      <w:lvlJc w:val="left"/>
      <w:pPr>
        <w:ind w:left="4929" w:hanging="360"/>
      </w:pPr>
    </w:lvl>
    <w:lvl w:ilvl="5" w:tplc="046E001B" w:tentative="1">
      <w:start w:val="1"/>
      <w:numFmt w:val="lowerRoman"/>
      <w:lvlText w:val="%6."/>
      <w:lvlJc w:val="right"/>
      <w:pPr>
        <w:ind w:left="5649" w:hanging="180"/>
      </w:pPr>
    </w:lvl>
    <w:lvl w:ilvl="6" w:tplc="046E000F" w:tentative="1">
      <w:start w:val="1"/>
      <w:numFmt w:val="decimal"/>
      <w:lvlText w:val="%7."/>
      <w:lvlJc w:val="left"/>
      <w:pPr>
        <w:ind w:left="6369" w:hanging="360"/>
      </w:pPr>
    </w:lvl>
    <w:lvl w:ilvl="7" w:tplc="046E0019" w:tentative="1">
      <w:start w:val="1"/>
      <w:numFmt w:val="lowerLetter"/>
      <w:lvlText w:val="%8."/>
      <w:lvlJc w:val="left"/>
      <w:pPr>
        <w:ind w:left="7089" w:hanging="360"/>
      </w:pPr>
    </w:lvl>
    <w:lvl w:ilvl="8" w:tplc="046E001B" w:tentative="1">
      <w:start w:val="1"/>
      <w:numFmt w:val="lowerRoman"/>
      <w:lvlText w:val="%9."/>
      <w:lvlJc w:val="right"/>
      <w:pPr>
        <w:ind w:left="7809" w:hanging="180"/>
      </w:pPr>
    </w:lvl>
  </w:abstractNum>
  <w:abstractNum w:abstractNumId="19" w15:restartNumberingAfterBreak="0">
    <w:nsid w:val="6DBF74E3"/>
    <w:multiLevelType w:val="hybridMultilevel"/>
    <w:tmpl w:val="F3F6E320"/>
    <w:lvl w:ilvl="0" w:tplc="0C5C8244">
      <w:start w:val="1"/>
      <w:numFmt w:val="upperRoman"/>
      <w:lvlText w:val="%1."/>
      <w:lvlJc w:val="left"/>
      <w:pPr>
        <w:ind w:left="1854" w:hanging="720"/>
      </w:pPr>
      <w:rPr>
        <w:rFonts w:hint="default"/>
        <w:i w:val="0"/>
      </w:rPr>
    </w:lvl>
    <w:lvl w:ilvl="1" w:tplc="046E0019" w:tentative="1">
      <w:start w:val="1"/>
      <w:numFmt w:val="lowerLetter"/>
      <w:lvlText w:val="%2."/>
      <w:lvlJc w:val="left"/>
      <w:pPr>
        <w:ind w:left="2214" w:hanging="360"/>
      </w:pPr>
    </w:lvl>
    <w:lvl w:ilvl="2" w:tplc="046E001B" w:tentative="1">
      <w:start w:val="1"/>
      <w:numFmt w:val="lowerRoman"/>
      <w:lvlText w:val="%3."/>
      <w:lvlJc w:val="right"/>
      <w:pPr>
        <w:ind w:left="2934" w:hanging="180"/>
      </w:pPr>
    </w:lvl>
    <w:lvl w:ilvl="3" w:tplc="046E000F" w:tentative="1">
      <w:start w:val="1"/>
      <w:numFmt w:val="decimal"/>
      <w:lvlText w:val="%4."/>
      <w:lvlJc w:val="left"/>
      <w:pPr>
        <w:ind w:left="3654" w:hanging="360"/>
      </w:pPr>
    </w:lvl>
    <w:lvl w:ilvl="4" w:tplc="046E0019" w:tentative="1">
      <w:start w:val="1"/>
      <w:numFmt w:val="lowerLetter"/>
      <w:lvlText w:val="%5."/>
      <w:lvlJc w:val="left"/>
      <w:pPr>
        <w:ind w:left="4374" w:hanging="360"/>
      </w:pPr>
    </w:lvl>
    <w:lvl w:ilvl="5" w:tplc="046E001B" w:tentative="1">
      <w:start w:val="1"/>
      <w:numFmt w:val="lowerRoman"/>
      <w:lvlText w:val="%6."/>
      <w:lvlJc w:val="right"/>
      <w:pPr>
        <w:ind w:left="5094" w:hanging="180"/>
      </w:pPr>
    </w:lvl>
    <w:lvl w:ilvl="6" w:tplc="046E000F" w:tentative="1">
      <w:start w:val="1"/>
      <w:numFmt w:val="decimal"/>
      <w:lvlText w:val="%7."/>
      <w:lvlJc w:val="left"/>
      <w:pPr>
        <w:ind w:left="5814" w:hanging="360"/>
      </w:pPr>
    </w:lvl>
    <w:lvl w:ilvl="7" w:tplc="046E0019" w:tentative="1">
      <w:start w:val="1"/>
      <w:numFmt w:val="lowerLetter"/>
      <w:lvlText w:val="%8."/>
      <w:lvlJc w:val="left"/>
      <w:pPr>
        <w:ind w:left="6534" w:hanging="360"/>
      </w:pPr>
    </w:lvl>
    <w:lvl w:ilvl="8" w:tplc="046E001B" w:tentative="1">
      <w:start w:val="1"/>
      <w:numFmt w:val="lowerRoman"/>
      <w:lvlText w:val="%9."/>
      <w:lvlJc w:val="right"/>
      <w:pPr>
        <w:ind w:left="7254" w:hanging="180"/>
      </w:pPr>
    </w:lvl>
  </w:abstractNum>
  <w:abstractNum w:abstractNumId="20" w15:restartNumberingAfterBreak="0">
    <w:nsid w:val="71730A98"/>
    <w:multiLevelType w:val="hybridMultilevel"/>
    <w:tmpl w:val="E3549500"/>
    <w:lvl w:ilvl="0" w:tplc="F55EAFE8">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9901A5"/>
    <w:multiLevelType w:val="hybridMultilevel"/>
    <w:tmpl w:val="0A744E62"/>
    <w:lvl w:ilvl="0" w:tplc="3EBC086A">
      <w:start w:val="1"/>
      <w:numFmt w:val="lowerRoman"/>
      <w:lvlText w:val="(%1)"/>
      <w:lvlJc w:val="left"/>
      <w:pPr>
        <w:ind w:left="3078" w:hanging="81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abstractNumId w:val="12"/>
  </w:num>
  <w:num w:numId="2">
    <w:abstractNumId w:val="7"/>
  </w:num>
  <w:num w:numId="3">
    <w:abstractNumId w:val="0"/>
  </w:num>
  <w:num w:numId="4">
    <w:abstractNumId w:val="16"/>
  </w:num>
  <w:num w:numId="5">
    <w:abstractNumId w:val="17"/>
  </w:num>
  <w:num w:numId="6">
    <w:abstractNumId w:val="21"/>
  </w:num>
  <w:num w:numId="7">
    <w:abstractNumId w:val="4"/>
  </w:num>
  <w:num w:numId="8">
    <w:abstractNumId w:val="1"/>
  </w:num>
  <w:num w:numId="9">
    <w:abstractNumId w:val="8"/>
  </w:num>
  <w:num w:numId="10">
    <w:abstractNumId w:val="10"/>
  </w:num>
  <w:num w:numId="11">
    <w:abstractNumId w:val="20"/>
  </w:num>
  <w:num w:numId="12">
    <w:abstractNumId w:val="11"/>
  </w:num>
  <w:num w:numId="13">
    <w:abstractNumId w:val="22"/>
  </w:num>
  <w:num w:numId="14">
    <w:abstractNumId w:val="15"/>
  </w:num>
  <w:num w:numId="15">
    <w:abstractNumId w:val="2"/>
  </w:num>
  <w:num w:numId="16">
    <w:abstractNumId w:val="13"/>
  </w:num>
  <w:num w:numId="17">
    <w:abstractNumId w:val="18"/>
  </w:num>
  <w:num w:numId="18">
    <w:abstractNumId w:val="19"/>
  </w:num>
  <w:num w:numId="19">
    <w:abstractNumId w:val="5"/>
  </w:num>
  <w:num w:numId="20">
    <w:abstractNumId w:val="9"/>
  </w:num>
  <w:num w:numId="21">
    <w:abstractNumId w:val="6"/>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46"/>
    <w:rsid w:val="00046E92"/>
    <w:rsid w:val="000B48E7"/>
    <w:rsid w:val="000D1B89"/>
    <w:rsid w:val="000E300E"/>
    <w:rsid w:val="001170DC"/>
    <w:rsid w:val="001A6852"/>
    <w:rsid w:val="001F7D81"/>
    <w:rsid w:val="00216EDA"/>
    <w:rsid w:val="002247B2"/>
    <w:rsid w:val="0023026B"/>
    <w:rsid w:val="00240808"/>
    <w:rsid w:val="00247E2C"/>
    <w:rsid w:val="002725AF"/>
    <w:rsid w:val="0028006C"/>
    <w:rsid w:val="00280DDB"/>
    <w:rsid w:val="0028398C"/>
    <w:rsid w:val="002A5BD0"/>
    <w:rsid w:val="002D0EF5"/>
    <w:rsid w:val="002D6C53"/>
    <w:rsid w:val="002F5595"/>
    <w:rsid w:val="00313D9D"/>
    <w:rsid w:val="00321053"/>
    <w:rsid w:val="003276D8"/>
    <w:rsid w:val="00334F6A"/>
    <w:rsid w:val="00342AC8"/>
    <w:rsid w:val="003718DD"/>
    <w:rsid w:val="003B4550"/>
    <w:rsid w:val="003C52A1"/>
    <w:rsid w:val="003E3D25"/>
    <w:rsid w:val="00423C64"/>
    <w:rsid w:val="00461194"/>
    <w:rsid w:val="00461253"/>
    <w:rsid w:val="00484A46"/>
    <w:rsid w:val="004A099D"/>
    <w:rsid w:val="004D697E"/>
    <w:rsid w:val="004F695D"/>
    <w:rsid w:val="005042C2"/>
    <w:rsid w:val="005202D0"/>
    <w:rsid w:val="00520F77"/>
    <w:rsid w:val="005439EA"/>
    <w:rsid w:val="00546B93"/>
    <w:rsid w:val="0055134C"/>
    <w:rsid w:val="0056599A"/>
    <w:rsid w:val="00587690"/>
    <w:rsid w:val="005A6453"/>
    <w:rsid w:val="005B31A3"/>
    <w:rsid w:val="005C6FAA"/>
    <w:rsid w:val="005D3788"/>
    <w:rsid w:val="00645601"/>
    <w:rsid w:val="00665988"/>
    <w:rsid w:val="00671529"/>
    <w:rsid w:val="00684718"/>
    <w:rsid w:val="006E4EF0"/>
    <w:rsid w:val="00717266"/>
    <w:rsid w:val="007268F9"/>
    <w:rsid w:val="0073200B"/>
    <w:rsid w:val="00750238"/>
    <w:rsid w:val="0076629A"/>
    <w:rsid w:val="00776BF5"/>
    <w:rsid w:val="007862D6"/>
    <w:rsid w:val="007C2F6F"/>
    <w:rsid w:val="007C52B0"/>
    <w:rsid w:val="007D042A"/>
    <w:rsid w:val="007E2709"/>
    <w:rsid w:val="0081364C"/>
    <w:rsid w:val="0083170F"/>
    <w:rsid w:val="00837208"/>
    <w:rsid w:val="00840CC7"/>
    <w:rsid w:val="00870367"/>
    <w:rsid w:val="008C68C6"/>
    <w:rsid w:val="008D4A28"/>
    <w:rsid w:val="008F391D"/>
    <w:rsid w:val="00934ABA"/>
    <w:rsid w:val="00940DE9"/>
    <w:rsid w:val="009411B4"/>
    <w:rsid w:val="00972B51"/>
    <w:rsid w:val="00992429"/>
    <w:rsid w:val="009D0139"/>
    <w:rsid w:val="009F466B"/>
    <w:rsid w:val="009F5CDC"/>
    <w:rsid w:val="00A02961"/>
    <w:rsid w:val="00A2611D"/>
    <w:rsid w:val="00A34926"/>
    <w:rsid w:val="00A775CF"/>
    <w:rsid w:val="00A8008F"/>
    <w:rsid w:val="00A904E6"/>
    <w:rsid w:val="00AB3C7E"/>
    <w:rsid w:val="00AC75EA"/>
    <w:rsid w:val="00AF5BEE"/>
    <w:rsid w:val="00B06045"/>
    <w:rsid w:val="00B26922"/>
    <w:rsid w:val="00B526DB"/>
    <w:rsid w:val="00B54E34"/>
    <w:rsid w:val="00B76189"/>
    <w:rsid w:val="00C051B9"/>
    <w:rsid w:val="00C35A27"/>
    <w:rsid w:val="00C40EF5"/>
    <w:rsid w:val="00C63E74"/>
    <w:rsid w:val="00C9553B"/>
    <w:rsid w:val="00CA1476"/>
    <w:rsid w:val="00CC0F97"/>
    <w:rsid w:val="00CD2553"/>
    <w:rsid w:val="00D3493F"/>
    <w:rsid w:val="00D418CC"/>
    <w:rsid w:val="00D5298E"/>
    <w:rsid w:val="00D553BF"/>
    <w:rsid w:val="00D74C93"/>
    <w:rsid w:val="00D815D2"/>
    <w:rsid w:val="00DB287A"/>
    <w:rsid w:val="00DF0B09"/>
    <w:rsid w:val="00E02C2B"/>
    <w:rsid w:val="00EC2810"/>
    <w:rsid w:val="00EC5EE7"/>
    <w:rsid w:val="00ED6C48"/>
    <w:rsid w:val="00EE1D6C"/>
    <w:rsid w:val="00EE500A"/>
    <w:rsid w:val="00F023D2"/>
    <w:rsid w:val="00F13BF6"/>
    <w:rsid w:val="00F3077A"/>
    <w:rsid w:val="00F453A4"/>
    <w:rsid w:val="00F65F5D"/>
    <w:rsid w:val="00F6791C"/>
    <w:rsid w:val="00F84852"/>
    <w:rsid w:val="00F86A3A"/>
    <w:rsid w:val="00FB1744"/>
    <w:rsid w:val="00FC04AB"/>
    <w:rsid w:val="00FE61A2"/>
    <w:rsid w:val="00FF45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7B7FD5"/>
  <w15:docId w15:val="{9AE91966-464D-4223-8086-4B02C098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HTMLPreformatted">
    <w:name w:val="HTML Preformatted"/>
    <w:basedOn w:val="Normal"/>
    <w:link w:val="HTMLPreformattedChar"/>
    <w:uiPriority w:val="99"/>
    <w:unhideWhenUsed/>
    <w:rsid w:val="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s-ES" w:eastAsia="es-ES"/>
    </w:rPr>
  </w:style>
  <w:style w:type="character" w:customStyle="1" w:styleId="HTMLPreformattedChar">
    <w:name w:val="HTML Preformatted Char"/>
    <w:basedOn w:val="DefaultParagraphFont"/>
    <w:link w:val="HTMLPreformatted"/>
    <w:uiPriority w:val="99"/>
    <w:rsid w:val="002A5BD0"/>
    <w:rPr>
      <w:rFonts w:ascii="Courier New" w:eastAsia="Times New Roman" w:hAnsi="Courier New" w:cs="Courier New"/>
      <w:sz w:val="20"/>
      <w:szCs w:val="20"/>
      <w:lang w:val="es-ES" w:eastAsia="es-ES"/>
    </w:rPr>
  </w:style>
  <w:style w:type="paragraph" w:styleId="ListParagraph">
    <w:name w:val="List Paragraph"/>
    <w:basedOn w:val="Normal"/>
    <w:uiPriority w:val="34"/>
    <w:qFormat/>
    <w:rsid w:val="002A5BD0"/>
    <w:pPr>
      <w:suppressAutoHyphens w:val="0"/>
      <w:spacing w:line="240" w:lineRule="auto"/>
      <w:ind w:left="720"/>
      <w:contextualSpacing/>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EFA5-25EF-4C97-A552-48DF6072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1500</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1712908</vt:lpstr>
      <vt:lpstr>1712908</vt:lpstr>
    </vt:vector>
  </TitlesOfParts>
  <Company>DCM</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1712908</dc:title>
  <dc:subject>ECE/TRANS/WP.11/2017/21</dc:subject>
  <dc:creator>Maria Rosario GATMAYTAN</dc:creator>
  <cp:lastModifiedBy>Secretariat</cp:lastModifiedBy>
  <cp:revision>7</cp:revision>
  <cp:lastPrinted>2018-06-12T08:33:00Z</cp:lastPrinted>
  <dcterms:created xsi:type="dcterms:W3CDTF">2018-07-23T14:24:00Z</dcterms:created>
  <dcterms:modified xsi:type="dcterms:W3CDTF">2018-07-24T13:36:00Z</dcterms:modified>
</cp:coreProperties>
</file>